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A94" w:rsidRPr="009B410E" w:rsidRDefault="006E4A94" w:rsidP="00122E7C">
      <w:pPr>
        <w:pStyle w:val="BodyText"/>
        <w:jc w:val="center"/>
        <w:rPr>
          <w:rFonts w:asciiTheme="minorHAnsi" w:hAnsiTheme="minorHAnsi" w:cstheme="minorHAnsi"/>
          <w:sz w:val="22"/>
          <w:szCs w:val="22"/>
        </w:rPr>
      </w:pPr>
    </w:p>
    <w:p w:rsidR="00240CFF" w:rsidRPr="009B410E" w:rsidRDefault="008F5636" w:rsidP="00122E7C">
      <w:pPr>
        <w:pStyle w:val="BodyText"/>
        <w:jc w:val="center"/>
        <w:rPr>
          <w:rFonts w:asciiTheme="minorHAnsi" w:hAnsiTheme="minorHAnsi" w:cstheme="minorHAnsi"/>
          <w:sz w:val="22"/>
          <w:szCs w:val="22"/>
        </w:rPr>
      </w:pPr>
      <w:r w:rsidRPr="009B410E">
        <w:rPr>
          <w:rFonts w:asciiTheme="minorHAnsi" w:hAnsiTheme="minorHAnsi" w:cstheme="minorHAnsi"/>
          <w:noProof/>
          <w:sz w:val="22"/>
          <w:szCs w:val="22"/>
        </w:rPr>
        <w:drawing>
          <wp:inline distT="0" distB="0" distL="0" distR="0" wp14:anchorId="6F74268E" wp14:editId="55F8041B">
            <wp:extent cx="1442321" cy="8717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42321" cy="871727"/>
                    </a:xfrm>
                    <a:prstGeom prst="rect">
                      <a:avLst/>
                    </a:prstGeom>
                  </pic:spPr>
                </pic:pic>
              </a:graphicData>
            </a:graphic>
          </wp:inline>
        </w:drawing>
      </w:r>
    </w:p>
    <w:p w:rsidR="000F04AD" w:rsidRPr="009B410E" w:rsidRDefault="00240CFF" w:rsidP="000F04AD">
      <w:pPr>
        <w:spacing w:before="90" w:line="278" w:lineRule="auto"/>
        <w:ind w:left="4019" w:right="4059"/>
        <w:jc w:val="center"/>
        <w:rPr>
          <w:rFonts w:asciiTheme="minorHAnsi" w:hAnsiTheme="minorHAnsi" w:cstheme="minorHAnsi"/>
          <w:b/>
        </w:rPr>
      </w:pPr>
      <w:r w:rsidRPr="009B410E">
        <w:rPr>
          <w:rFonts w:asciiTheme="minorHAnsi" w:hAnsiTheme="minorHAnsi" w:cstheme="minorHAnsi"/>
          <w:b/>
        </w:rPr>
        <w:t>Lone Star Succes</w:t>
      </w:r>
      <w:r w:rsidR="000F04AD" w:rsidRPr="009B410E">
        <w:rPr>
          <w:rFonts w:asciiTheme="minorHAnsi" w:hAnsiTheme="minorHAnsi" w:cstheme="minorHAnsi"/>
          <w:b/>
        </w:rPr>
        <w:t>s Academy Meeting Agenda/Notice</w:t>
      </w:r>
    </w:p>
    <w:p w:rsidR="00F25398" w:rsidRPr="009B410E" w:rsidRDefault="00D21627" w:rsidP="00122E7C">
      <w:pPr>
        <w:spacing w:before="90" w:line="278" w:lineRule="auto"/>
        <w:ind w:left="4019" w:right="4059"/>
        <w:jc w:val="center"/>
        <w:rPr>
          <w:rFonts w:asciiTheme="minorHAnsi" w:hAnsiTheme="minorHAnsi" w:cstheme="minorHAnsi"/>
          <w:b/>
        </w:rPr>
      </w:pPr>
      <w:r w:rsidRPr="009B410E">
        <w:rPr>
          <w:rFonts w:asciiTheme="minorHAnsi" w:hAnsiTheme="minorHAnsi" w:cstheme="minorHAnsi"/>
          <w:b/>
        </w:rPr>
        <w:t xml:space="preserve">Thursday </w:t>
      </w:r>
    </w:p>
    <w:p w:rsidR="00896561" w:rsidRPr="009B410E" w:rsidRDefault="00B148F8" w:rsidP="00122E7C">
      <w:pPr>
        <w:spacing w:before="90" w:line="278" w:lineRule="auto"/>
        <w:ind w:left="4019" w:right="4059"/>
        <w:jc w:val="center"/>
        <w:rPr>
          <w:rFonts w:asciiTheme="minorHAnsi" w:hAnsiTheme="minorHAnsi" w:cstheme="minorHAnsi"/>
          <w:b/>
        </w:rPr>
      </w:pPr>
      <w:r>
        <w:rPr>
          <w:rFonts w:asciiTheme="minorHAnsi" w:hAnsiTheme="minorHAnsi" w:cstheme="minorHAnsi"/>
          <w:b/>
        </w:rPr>
        <w:t>October 21</w:t>
      </w:r>
      <w:r w:rsidR="00AA01E0">
        <w:rPr>
          <w:rFonts w:asciiTheme="minorHAnsi" w:hAnsiTheme="minorHAnsi" w:cstheme="minorHAnsi"/>
          <w:b/>
        </w:rPr>
        <w:t>, 2021</w:t>
      </w:r>
      <w:r>
        <w:rPr>
          <w:rFonts w:asciiTheme="minorHAnsi" w:hAnsiTheme="minorHAnsi" w:cstheme="minorHAnsi"/>
          <w:b/>
        </w:rPr>
        <w:t xml:space="preserve"> </w:t>
      </w:r>
      <w:r w:rsidRPr="00B148F8">
        <w:rPr>
          <w:rFonts w:asciiTheme="minorHAnsi" w:hAnsiTheme="minorHAnsi" w:cstheme="minorHAnsi"/>
          <w:b/>
          <w:color w:val="FF0000"/>
          <w:sz w:val="16"/>
          <w:szCs w:val="16"/>
        </w:rPr>
        <w:t>(replaced for 9/18/21 meeting)</w:t>
      </w:r>
    </w:p>
    <w:p w:rsidR="008F5636" w:rsidRPr="009B410E" w:rsidRDefault="00240CFF" w:rsidP="00122E7C">
      <w:pPr>
        <w:spacing w:before="90" w:line="278" w:lineRule="auto"/>
        <w:ind w:left="4019" w:right="4059"/>
        <w:jc w:val="center"/>
        <w:rPr>
          <w:rFonts w:asciiTheme="minorHAnsi" w:hAnsiTheme="minorHAnsi" w:cstheme="minorHAnsi"/>
          <w:b/>
        </w:rPr>
      </w:pPr>
      <w:r w:rsidRPr="009B410E">
        <w:rPr>
          <w:rFonts w:asciiTheme="minorHAnsi" w:hAnsiTheme="minorHAnsi" w:cstheme="minorHAnsi"/>
          <w:b/>
        </w:rPr>
        <w:t>10:30am (CST)</w:t>
      </w:r>
    </w:p>
    <w:p w:rsidR="008F5636" w:rsidRPr="009B410E" w:rsidRDefault="008F5636" w:rsidP="008F5636">
      <w:pPr>
        <w:jc w:val="center"/>
        <w:rPr>
          <w:rFonts w:asciiTheme="minorHAnsi" w:hAnsiTheme="minorHAnsi" w:cstheme="minorHAnsi"/>
        </w:rPr>
      </w:pPr>
      <w:r w:rsidRPr="009B410E">
        <w:rPr>
          <w:rFonts w:asciiTheme="minorHAnsi" w:hAnsiTheme="minorHAnsi" w:cstheme="minorHAnsi"/>
        </w:rPr>
        <w:t>********************************************</w:t>
      </w:r>
    </w:p>
    <w:p w:rsidR="008F5636" w:rsidRPr="009B410E" w:rsidRDefault="006453B0" w:rsidP="008F5636">
      <w:pPr>
        <w:jc w:val="center"/>
        <w:rPr>
          <w:rFonts w:asciiTheme="minorHAnsi" w:hAnsiTheme="minorHAnsi" w:cstheme="minorHAnsi"/>
        </w:rPr>
      </w:pPr>
      <w:r w:rsidRPr="009B410E">
        <w:rPr>
          <w:rFonts w:asciiTheme="minorHAnsi" w:hAnsiTheme="minorHAnsi" w:cstheme="minorHAnsi"/>
        </w:rPr>
        <w:t>To join the meeting</w:t>
      </w:r>
    </w:p>
    <w:p w:rsidR="008F5636" w:rsidRPr="009B410E" w:rsidRDefault="008F5636" w:rsidP="006453B0">
      <w:pPr>
        <w:jc w:val="center"/>
        <w:rPr>
          <w:rFonts w:asciiTheme="minorHAnsi" w:hAnsiTheme="minorHAnsi" w:cstheme="minorHAnsi"/>
        </w:rPr>
      </w:pPr>
      <w:r w:rsidRPr="009B410E">
        <w:rPr>
          <w:rFonts w:asciiTheme="minorHAnsi" w:hAnsiTheme="minorHAnsi" w:cstheme="minorHAnsi"/>
        </w:rPr>
        <w:t>************************************************</w:t>
      </w:r>
    </w:p>
    <w:p w:rsidR="008F5636" w:rsidRPr="009B410E" w:rsidRDefault="008F5636" w:rsidP="008F5636">
      <w:pPr>
        <w:jc w:val="center"/>
        <w:rPr>
          <w:rFonts w:asciiTheme="minorHAnsi" w:hAnsiTheme="minorHAnsi" w:cstheme="minorHAnsi"/>
          <w:b/>
          <w:color w:val="FF0000"/>
          <w:u w:val="single"/>
        </w:rPr>
      </w:pPr>
      <w:r w:rsidRPr="009B410E">
        <w:rPr>
          <w:rFonts w:asciiTheme="minorHAnsi" w:hAnsiTheme="minorHAnsi" w:cstheme="minorHAnsi"/>
          <w:b/>
          <w:color w:val="FF0000"/>
          <w:u w:val="single"/>
        </w:rPr>
        <w:t>Telephone:</w:t>
      </w:r>
    </w:p>
    <w:p w:rsidR="008F5636" w:rsidRPr="009B410E" w:rsidRDefault="008F5636" w:rsidP="006453B0">
      <w:pPr>
        <w:jc w:val="center"/>
        <w:rPr>
          <w:rFonts w:asciiTheme="minorHAnsi" w:hAnsiTheme="minorHAnsi" w:cstheme="minorHAnsi"/>
          <w:color w:val="FF0000"/>
          <w:u w:val="single"/>
        </w:rPr>
      </w:pPr>
      <w:r w:rsidRPr="009B410E">
        <w:rPr>
          <w:rFonts w:asciiTheme="minorHAnsi" w:hAnsiTheme="minorHAnsi" w:cstheme="minorHAnsi"/>
          <w:b/>
          <w:color w:val="FF0000"/>
          <w:u w:val="single"/>
        </w:rPr>
        <w:t>Dial</w:t>
      </w:r>
      <w:r w:rsidR="006453B0" w:rsidRPr="009B410E">
        <w:rPr>
          <w:rFonts w:asciiTheme="minorHAnsi" w:hAnsiTheme="minorHAnsi" w:cstheme="minorHAnsi"/>
          <w:b/>
          <w:color w:val="FF0000"/>
          <w:u w:val="single"/>
        </w:rPr>
        <w:t xml:space="preserve">: </w:t>
      </w:r>
      <w:r w:rsidRPr="009B410E">
        <w:rPr>
          <w:rFonts w:asciiTheme="minorHAnsi" w:hAnsiTheme="minorHAnsi" w:cstheme="minorHAnsi"/>
          <w:b/>
          <w:color w:val="FF0000"/>
          <w:u w:val="single"/>
        </w:rPr>
        <w:t>US:</w:t>
      </w:r>
      <w:r w:rsidRPr="009B410E">
        <w:rPr>
          <w:rFonts w:asciiTheme="minorHAnsi" w:hAnsiTheme="minorHAnsi" w:cstheme="minorHAnsi"/>
          <w:color w:val="FF0000"/>
          <w:u w:val="single"/>
        </w:rPr>
        <w:t xml:space="preserve">  </w:t>
      </w:r>
      <w:r w:rsidR="009B1F0C" w:rsidRPr="009B410E">
        <w:rPr>
          <w:rFonts w:asciiTheme="minorHAnsi" w:hAnsiTheme="minorHAnsi" w:cstheme="minorHAnsi"/>
          <w:color w:val="FF0000"/>
          <w:u w:val="single"/>
        </w:rPr>
        <w:t>1-66</w:t>
      </w:r>
      <w:r w:rsidR="00DD07EA" w:rsidRPr="009B410E">
        <w:rPr>
          <w:rFonts w:asciiTheme="minorHAnsi" w:hAnsiTheme="minorHAnsi" w:cstheme="minorHAnsi"/>
          <w:color w:val="FF0000"/>
          <w:u w:val="single"/>
        </w:rPr>
        <w:t>9-900-6833</w:t>
      </w:r>
      <w:r w:rsidRPr="009B410E">
        <w:rPr>
          <w:rFonts w:asciiTheme="minorHAnsi" w:hAnsiTheme="minorHAnsi" w:cstheme="minorHAnsi"/>
          <w:color w:val="FF0000"/>
          <w:u w:val="single"/>
        </w:rPr>
        <w:t xml:space="preserve"> </w:t>
      </w:r>
      <w:r w:rsidR="00DD07EA" w:rsidRPr="009B410E">
        <w:rPr>
          <w:rFonts w:asciiTheme="minorHAnsi" w:hAnsiTheme="minorHAnsi" w:cstheme="minorHAnsi"/>
          <w:color w:val="FF0000"/>
          <w:u w:val="single"/>
        </w:rPr>
        <w:t xml:space="preserve"> </w:t>
      </w:r>
    </w:p>
    <w:p w:rsidR="00CA4D32" w:rsidRPr="009B410E" w:rsidRDefault="008F5636" w:rsidP="00EE1632">
      <w:pPr>
        <w:jc w:val="center"/>
        <w:rPr>
          <w:rFonts w:asciiTheme="minorHAnsi" w:hAnsiTheme="minorHAnsi" w:cstheme="minorHAnsi"/>
          <w:b/>
          <w:color w:val="FF0000"/>
          <w:u w:val="single"/>
        </w:rPr>
      </w:pPr>
      <w:r w:rsidRPr="009B410E">
        <w:rPr>
          <w:rFonts w:asciiTheme="minorHAnsi" w:hAnsiTheme="minorHAnsi" w:cstheme="minorHAnsi"/>
          <w:b/>
          <w:color w:val="FF0000"/>
          <w:u w:val="single"/>
        </w:rPr>
        <w:t xml:space="preserve">Meeting ID:  </w:t>
      </w:r>
      <w:r w:rsidR="00255703" w:rsidRPr="009B410E">
        <w:rPr>
          <w:rFonts w:asciiTheme="minorHAnsi" w:hAnsiTheme="minorHAnsi" w:cstheme="minorHAnsi"/>
          <w:color w:val="FF0000"/>
          <w:u w:val="single"/>
        </w:rPr>
        <w:t>432-952-9991</w:t>
      </w:r>
      <w:r w:rsidR="00A97356" w:rsidRPr="009B410E">
        <w:rPr>
          <w:rFonts w:asciiTheme="minorHAnsi" w:hAnsiTheme="minorHAnsi" w:cstheme="minorHAnsi"/>
          <w:color w:val="FF0000"/>
          <w:u w:val="single"/>
        </w:rPr>
        <w:t>#</w:t>
      </w:r>
    </w:p>
    <w:p w:rsidR="00CA4D32" w:rsidRPr="009B410E" w:rsidRDefault="00240CFF">
      <w:pPr>
        <w:ind w:left="931" w:right="1075"/>
        <w:jc w:val="both"/>
        <w:rPr>
          <w:rFonts w:ascii="Calibri" w:hAnsi="Calibri" w:cs="Calibri"/>
        </w:rPr>
      </w:pPr>
      <w:r w:rsidRPr="009B410E">
        <w:rPr>
          <w:rFonts w:ascii="Calibri" w:hAnsi="Calibri" w:cs="Calibri"/>
        </w:rPr>
        <w:t>Notice is hereby given that on the</w:t>
      </w:r>
      <w:r w:rsidR="00C53EEC" w:rsidRPr="009B410E">
        <w:rPr>
          <w:rFonts w:ascii="Calibri" w:hAnsi="Calibri" w:cs="Calibri"/>
        </w:rPr>
        <w:t xml:space="preserve"> </w:t>
      </w:r>
      <w:r w:rsidR="00B148F8">
        <w:rPr>
          <w:rFonts w:ascii="Calibri" w:hAnsi="Calibri" w:cs="Calibri"/>
        </w:rPr>
        <w:t>20</w:t>
      </w:r>
      <w:r w:rsidR="00AA01E0" w:rsidRPr="00AA01E0">
        <w:rPr>
          <w:rFonts w:ascii="Calibri" w:hAnsi="Calibri" w:cs="Calibri"/>
          <w:vertAlign w:val="superscript"/>
        </w:rPr>
        <w:t>th</w:t>
      </w:r>
      <w:r w:rsidR="00AA01E0">
        <w:rPr>
          <w:rFonts w:ascii="Calibri" w:hAnsi="Calibri" w:cs="Calibri"/>
        </w:rPr>
        <w:t xml:space="preserve"> Day </w:t>
      </w:r>
      <w:r w:rsidR="0054487A" w:rsidRPr="009B410E">
        <w:rPr>
          <w:rFonts w:ascii="Calibri" w:hAnsi="Calibri" w:cs="Calibri"/>
        </w:rPr>
        <w:t xml:space="preserve">of </w:t>
      </w:r>
      <w:r w:rsidR="00B148F8">
        <w:rPr>
          <w:rFonts w:ascii="Calibri" w:hAnsi="Calibri" w:cs="Calibri"/>
        </w:rPr>
        <w:t>October</w:t>
      </w:r>
      <w:r w:rsidR="0054487A" w:rsidRPr="009B410E">
        <w:rPr>
          <w:rFonts w:ascii="Calibri" w:hAnsi="Calibri" w:cs="Calibri"/>
        </w:rPr>
        <w:t>, 2021</w:t>
      </w:r>
      <w:r w:rsidRPr="009B410E">
        <w:rPr>
          <w:rFonts w:ascii="Calibri" w:hAnsi="Calibri" w:cs="Calibri"/>
        </w:rPr>
        <w:t xml:space="preserve">, the </w:t>
      </w:r>
      <w:r w:rsidR="0056707B" w:rsidRPr="009B410E">
        <w:rPr>
          <w:rFonts w:ascii="Calibri" w:hAnsi="Calibri" w:cs="Calibri"/>
        </w:rPr>
        <w:t>School</w:t>
      </w:r>
      <w:r w:rsidRPr="009B410E">
        <w:rPr>
          <w:rFonts w:ascii="Calibri" w:hAnsi="Calibri" w:cs="Calibri"/>
        </w:rPr>
        <w:t xml:space="preserve"> Board of </w:t>
      </w:r>
      <w:r w:rsidR="000F04AD" w:rsidRPr="009B410E">
        <w:rPr>
          <w:rFonts w:ascii="Calibri" w:hAnsi="Calibri" w:cs="Calibri"/>
        </w:rPr>
        <w:t>Lake Granbury Academy Charter School</w:t>
      </w:r>
      <w:r w:rsidRPr="009B410E">
        <w:rPr>
          <w:rFonts w:ascii="Calibri" w:hAnsi="Calibri" w:cs="Calibri"/>
        </w:rPr>
        <w:t xml:space="preserve"> will ho</w:t>
      </w:r>
      <w:r w:rsidR="000F04AD" w:rsidRPr="009B410E">
        <w:rPr>
          <w:rFonts w:ascii="Calibri" w:hAnsi="Calibri" w:cs="Calibri"/>
        </w:rPr>
        <w:t>ld a regular board meeting at 10</w:t>
      </w:r>
      <w:r w:rsidRPr="009B410E">
        <w:rPr>
          <w:rFonts w:ascii="Calibri" w:hAnsi="Calibri" w:cs="Calibri"/>
        </w:rPr>
        <w:t xml:space="preserve">:30 a.m. at the </w:t>
      </w:r>
      <w:r w:rsidR="000F04AD" w:rsidRPr="009B410E">
        <w:rPr>
          <w:rFonts w:ascii="Calibri" w:hAnsi="Calibri" w:cs="Calibri"/>
        </w:rPr>
        <w:t>Lake Granbury Youth Service Program</w:t>
      </w:r>
      <w:r w:rsidRPr="009B410E">
        <w:rPr>
          <w:rFonts w:ascii="Calibri" w:hAnsi="Calibri" w:cs="Calibri"/>
        </w:rPr>
        <w:t xml:space="preserve"> Administration Office, </w:t>
      </w:r>
      <w:r w:rsidR="000F04AD" w:rsidRPr="009B410E">
        <w:rPr>
          <w:rFonts w:ascii="Calibri" w:hAnsi="Calibri" w:cs="Calibri"/>
        </w:rPr>
        <w:t>1300 Crossland Rd, Granbury, TX</w:t>
      </w:r>
      <w:r w:rsidRPr="009B410E">
        <w:rPr>
          <w:rFonts w:ascii="Calibri" w:hAnsi="Calibri" w:cs="Calibri"/>
        </w:rPr>
        <w:t>. The subjects to be discussed, considered, or upon which any formal action may be taken are as listed below. Please note that the sequence of items given in the posting is only approximate and that the order of individual items may be adjusted as</w:t>
      </w:r>
      <w:r w:rsidRPr="009B410E">
        <w:rPr>
          <w:rFonts w:ascii="Calibri" w:hAnsi="Calibri" w:cs="Calibri"/>
          <w:spacing w:val="-2"/>
        </w:rPr>
        <w:t xml:space="preserve"> </w:t>
      </w:r>
      <w:r w:rsidRPr="009B410E">
        <w:rPr>
          <w:rFonts w:ascii="Calibri" w:hAnsi="Calibri" w:cs="Calibri"/>
        </w:rPr>
        <w:t>necessary.</w:t>
      </w:r>
    </w:p>
    <w:p w:rsidR="00CA4D32" w:rsidRPr="009B410E" w:rsidRDefault="00240CFF">
      <w:pPr>
        <w:pStyle w:val="ListParagraph"/>
        <w:numPr>
          <w:ilvl w:val="0"/>
          <w:numId w:val="11"/>
        </w:numPr>
        <w:tabs>
          <w:tab w:val="left" w:pos="1418"/>
        </w:tabs>
        <w:spacing w:before="84"/>
        <w:jc w:val="left"/>
        <w:rPr>
          <w:rFonts w:ascii="Calibri" w:hAnsi="Calibri" w:cs="Calibri"/>
        </w:rPr>
      </w:pPr>
      <w:r w:rsidRPr="009B410E">
        <w:rPr>
          <w:rFonts w:ascii="Calibri" w:hAnsi="Calibri" w:cs="Calibri"/>
        </w:rPr>
        <w:t>Call to Order and Establish</w:t>
      </w:r>
      <w:r w:rsidRPr="009B410E">
        <w:rPr>
          <w:rFonts w:ascii="Calibri" w:hAnsi="Calibri" w:cs="Calibri"/>
          <w:spacing w:val="-3"/>
        </w:rPr>
        <w:t xml:space="preserve"> </w:t>
      </w:r>
      <w:r w:rsidRPr="009B410E">
        <w:rPr>
          <w:rFonts w:ascii="Calibri" w:hAnsi="Calibri" w:cs="Calibri"/>
        </w:rPr>
        <w:t>Quorum</w:t>
      </w:r>
    </w:p>
    <w:p w:rsidR="00CA4D32" w:rsidRPr="009B410E" w:rsidRDefault="00240CFF">
      <w:pPr>
        <w:pStyle w:val="ListParagraph"/>
        <w:numPr>
          <w:ilvl w:val="0"/>
          <w:numId w:val="11"/>
        </w:numPr>
        <w:tabs>
          <w:tab w:val="left" w:pos="1418"/>
        </w:tabs>
        <w:spacing w:before="1"/>
        <w:ind w:hanging="409"/>
        <w:jc w:val="left"/>
        <w:rPr>
          <w:rFonts w:ascii="Calibri" w:hAnsi="Calibri" w:cs="Calibri"/>
        </w:rPr>
      </w:pPr>
      <w:r w:rsidRPr="009B410E">
        <w:rPr>
          <w:rFonts w:ascii="Calibri" w:hAnsi="Calibri" w:cs="Calibri"/>
        </w:rPr>
        <w:t>Welcome and Recognition of Special</w:t>
      </w:r>
      <w:r w:rsidRPr="009B410E">
        <w:rPr>
          <w:rFonts w:ascii="Calibri" w:hAnsi="Calibri" w:cs="Calibri"/>
          <w:spacing w:val="-14"/>
        </w:rPr>
        <w:t xml:space="preserve"> </w:t>
      </w:r>
      <w:r w:rsidRPr="009B410E">
        <w:rPr>
          <w:rFonts w:ascii="Calibri" w:hAnsi="Calibri" w:cs="Calibri"/>
        </w:rPr>
        <w:t>Guests</w:t>
      </w:r>
      <w:r w:rsidR="006C17E9" w:rsidRPr="009B410E">
        <w:rPr>
          <w:rFonts w:ascii="Calibri" w:hAnsi="Calibri" w:cs="Calibri"/>
        </w:rPr>
        <w:t xml:space="preserve">:  </w:t>
      </w:r>
    </w:p>
    <w:p w:rsidR="00CA4D32" w:rsidRPr="009B410E" w:rsidRDefault="00240CFF">
      <w:pPr>
        <w:pStyle w:val="ListParagraph"/>
        <w:numPr>
          <w:ilvl w:val="0"/>
          <w:numId w:val="11"/>
        </w:numPr>
        <w:tabs>
          <w:tab w:val="left" w:pos="1418"/>
        </w:tabs>
        <w:spacing w:line="272" w:lineRule="exact"/>
        <w:ind w:hanging="495"/>
        <w:jc w:val="left"/>
        <w:rPr>
          <w:rFonts w:ascii="Calibri" w:hAnsi="Calibri" w:cs="Calibri"/>
        </w:rPr>
      </w:pPr>
      <w:r w:rsidRPr="009B410E">
        <w:rPr>
          <w:rFonts w:ascii="Calibri" w:hAnsi="Calibri" w:cs="Calibri"/>
        </w:rPr>
        <w:t>Action</w:t>
      </w:r>
      <w:r w:rsidRPr="009B410E">
        <w:rPr>
          <w:rFonts w:ascii="Calibri" w:hAnsi="Calibri" w:cs="Calibri"/>
          <w:spacing w:val="1"/>
        </w:rPr>
        <w:t xml:space="preserve"> </w:t>
      </w:r>
      <w:r w:rsidRPr="009B410E">
        <w:rPr>
          <w:rFonts w:ascii="Calibri" w:hAnsi="Calibri" w:cs="Calibri"/>
        </w:rPr>
        <w:t>Items</w:t>
      </w:r>
    </w:p>
    <w:p w:rsidR="00072612" w:rsidRDefault="000F04AD" w:rsidP="005C1739">
      <w:pPr>
        <w:pStyle w:val="ListParagraph"/>
        <w:numPr>
          <w:ilvl w:val="1"/>
          <w:numId w:val="11"/>
        </w:numPr>
        <w:tabs>
          <w:tab w:val="left" w:pos="2318"/>
        </w:tabs>
        <w:spacing w:line="271" w:lineRule="exact"/>
        <w:rPr>
          <w:rFonts w:ascii="Calibri" w:hAnsi="Calibri" w:cs="Calibri"/>
        </w:rPr>
      </w:pPr>
      <w:r w:rsidRPr="009B410E">
        <w:rPr>
          <w:rFonts w:ascii="Calibri" w:hAnsi="Calibri" w:cs="Calibri"/>
        </w:rPr>
        <w:t xml:space="preserve">Consider </w:t>
      </w:r>
      <w:r w:rsidR="00C21308" w:rsidRPr="009B410E">
        <w:rPr>
          <w:rFonts w:ascii="Calibri" w:hAnsi="Calibri" w:cs="Calibri"/>
        </w:rPr>
        <w:t xml:space="preserve">Board </w:t>
      </w:r>
      <w:r w:rsidRPr="009B410E">
        <w:rPr>
          <w:rFonts w:ascii="Calibri" w:hAnsi="Calibri" w:cs="Calibri"/>
        </w:rPr>
        <w:t>approval of Board Minutes for the Meeting held o</w:t>
      </w:r>
      <w:r w:rsidR="007108D6" w:rsidRPr="009B410E">
        <w:rPr>
          <w:rFonts w:ascii="Calibri" w:hAnsi="Calibri" w:cs="Calibri"/>
        </w:rPr>
        <w:t xml:space="preserve">n </w:t>
      </w:r>
      <w:r w:rsidR="00AA01E0">
        <w:rPr>
          <w:rFonts w:ascii="Calibri" w:hAnsi="Calibri" w:cs="Calibri"/>
        </w:rPr>
        <w:t>August 19, 2021</w:t>
      </w:r>
    </w:p>
    <w:p w:rsidR="00B33B42" w:rsidRDefault="00B33B42" w:rsidP="005C1739">
      <w:pPr>
        <w:pStyle w:val="ListParagraph"/>
        <w:numPr>
          <w:ilvl w:val="1"/>
          <w:numId w:val="11"/>
        </w:numPr>
        <w:tabs>
          <w:tab w:val="left" w:pos="2318"/>
        </w:tabs>
        <w:spacing w:line="271" w:lineRule="exact"/>
        <w:rPr>
          <w:rFonts w:ascii="Calibri" w:hAnsi="Calibri" w:cs="Calibri"/>
        </w:rPr>
      </w:pPr>
      <w:r>
        <w:rPr>
          <w:rFonts w:ascii="Calibri" w:hAnsi="Calibri" w:cs="Calibri"/>
        </w:rPr>
        <w:t xml:space="preserve">Consider Board approval of additional student desk to (up to 3,000) accommodate an increase in enrollment </w:t>
      </w:r>
    </w:p>
    <w:p w:rsidR="00D208C4" w:rsidRPr="009B410E" w:rsidRDefault="00D208C4" w:rsidP="005C1739">
      <w:pPr>
        <w:pStyle w:val="ListParagraph"/>
        <w:numPr>
          <w:ilvl w:val="1"/>
          <w:numId w:val="11"/>
        </w:numPr>
        <w:tabs>
          <w:tab w:val="left" w:pos="2318"/>
        </w:tabs>
        <w:spacing w:line="271" w:lineRule="exact"/>
        <w:rPr>
          <w:rFonts w:ascii="Calibri" w:hAnsi="Calibri" w:cs="Calibri"/>
        </w:rPr>
      </w:pPr>
      <w:r>
        <w:rPr>
          <w:rFonts w:ascii="Calibri" w:hAnsi="Calibri" w:cs="Calibri"/>
        </w:rPr>
        <w:t xml:space="preserve">Consider Board approval of the Master </w:t>
      </w:r>
      <w:proofErr w:type="spellStart"/>
      <w:r>
        <w:rPr>
          <w:rFonts w:ascii="Calibri" w:hAnsi="Calibri" w:cs="Calibri"/>
        </w:rPr>
        <w:t>Interlocal</w:t>
      </w:r>
      <w:proofErr w:type="spellEnd"/>
      <w:r>
        <w:rPr>
          <w:rFonts w:ascii="Calibri" w:hAnsi="Calibri" w:cs="Calibri"/>
        </w:rPr>
        <w:t xml:space="preserve"> Agreement (MIA) for Sped Evaluation Services (600.00 per student)</w:t>
      </w:r>
      <w:bookmarkStart w:id="0" w:name="_GoBack"/>
      <w:bookmarkEnd w:id="0"/>
    </w:p>
    <w:p w:rsidR="00CA4D32" w:rsidRPr="009B410E" w:rsidRDefault="00240CFF">
      <w:pPr>
        <w:pStyle w:val="ListParagraph"/>
        <w:numPr>
          <w:ilvl w:val="0"/>
          <w:numId w:val="11"/>
        </w:numPr>
        <w:tabs>
          <w:tab w:val="left" w:pos="1418"/>
        </w:tabs>
        <w:spacing w:before="5" w:line="272" w:lineRule="exact"/>
        <w:ind w:hanging="408"/>
        <w:jc w:val="left"/>
        <w:rPr>
          <w:rFonts w:ascii="Calibri" w:hAnsi="Calibri" w:cs="Calibri"/>
        </w:rPr>
      </w:pPr>
      <w:r w:rsidRPr="009B410E">
        <w:rPr>
          <w:rFonts w:ascii="Calibri" w:hAnsi="Calibri" w:cs="Calibri"/>
        </w:rPr>
        <w:t>Reports/Discussion Items</w:t>
      </w:r>
    </w:p>
    <w:p w:rsidR="0024575C" w:rsidRPr="002112DE" w:rsidRDefault="00FB54A4" w:rsidP="00FB54A4">
      <w:pPr>
        <w:tabs>
          <w:tab w:val="left" w:pos="2318"/>
        </w:tabs>
        <w:ind w:right="1051"/>
        <w:rPr>
          <w:rFonts w:ascii="Calibri" w:hAnsi="Calibri" w:cs="Calibri"/>
          <w:b/>
          <w:sz w:val="24"/>
          <w:szCs w:val="24"/>
          <w:u w:val="single"/>
        </w:rPr>
      </w:pPr>
      <w:r w:rsidRPr="002112DE">
        <w:rPr>
          <w:rFonts w:ascii="Calibri" w:hAnsi="Calibri" w:cs="Calibri"/>
          <w:sz w:val="24"/>
          <w:szCs w:val="24"/>
        </w:rPr>
        <w:t xml:space="preserve">                                  </w:t>
      </w:r>
      <w:r w:rsidR="00240CFF" w:rsidRPr="002112DE">
        <w:rPr>
          <w:rFonts w:ascii="Calibri" w:hAnsi="Calibri" w:cs="Calibri"/>
          <w:b/>
          <w:sz w:val="24"/>
          <w:szCs w:val="24"/>
          <w:u w:val="single"/>
        </w:rPr>
        <w:t xml:space="preserve">Superintendent </w:t>
      </w:r>
      <w:r w:rsidR="00DD07EA" w:rsidRPr="002112DE">
        <w:rPr>
          <w:rFonts w:ascii="Calibri" w:hAnsi="Calibri" w:cs="Calibri"/>
          <w:b/>
          <w:sz w:val="24"/>
          <w:szCs w:val="24"/>
          <w:u w:val="single"/>
        </w:rPr>
        <w:t xml:space="preserve">and School </w:t>
      </w:r>
      <w:r w:rsidR="0024575C" w:rsidRPr="002112DE">
        <w:rPr>
          <w:rFonts w:ascii="Calibri" w:hAnsi="Calibri" w:cs="Calibri"/>
          <w:b/>
          <w:sz w:val="24"/>
          <w:szCs w:val="24"/>
          <w:u w:val="single"/>
        </w:rPr>
        <w:t>Report:</w:t>
      </w:r>
      <w:r w:rsidR="00C60B0F" w:rsidRPr="002112DE">
        <w:rPr>
          <w:rFonts w:ascii="Calibri" w:hAnsi="Calibri" w:cs="Calibri"/>
          <w:b/>
          <w:sz w:val="24"/>
          <w:szCs w:val="24"/>
          <w:u w:val="single"/>
        </w:rPr>
        <w:t xml:space="preserve"> </w:t>
      </w:r>
    </w:p>
    <w:p w:rsidR="009B410E" w:rsidRDefault="009B410E" w:rsidP="00793616">
      <w:pPr>
        <w:pStyle w:val="ListParagraph"/>
        <w:numPr>
          <w:ilvl w:val="0"/>
          <w:numId w:val="15"/>
        </w:numPr>
        <w:rPr>
          <w:rFonts w:asciiTheme="minorHAnsi" w:hAnsiTheme="minorHAnsi" w:cstheme="minorHAnsi"/>
        </w:rPr>
      </w:pPr>
      <w:r>
        <w:rPr>
          <w:rFonts w:asciiTheme="minorHAnsi" w:hAnsiTheme="minorHAnsi" w:cstheme="minorHAnsi"/>
        </w:rPr>
        <w:t>School Operations:</w:t>
      </w:r>
    </w:p>
    <w:p w:rsidR="009B410E" w:rsidRDefault="00B148F8" w:rsidP="009B410E">
      <w:pPr>
        <w:pStyle w:val="ListParagraph"/>
        <w:numPr>
          <w:ilvl w:val="1"/>
          <w:numId w:val="15"/>
        </w:numPr>
        <w:rPr>
          <w:rFonts w:asciiTheme="minorHAnsi" w:hAnsiTheme="minorHAnsi" w:cstheme="minorHAnsi"/>
        </w:rPr>
      </w:pPr>
      <w:r>
        <w:rPr>
          <w:rFonts w:asciiTheme="minorHAnsi" w:hAnsiTheme="minorHAnsi" w:cstheme="minorHAnsi"/>
        </w:rPr>
        <w:t>Enrollment: 53 and 10</w:t>
      </w:r>
      <w:r w:rsidR="00AA01E0">
        <w:rPr>
          <w:rFonts w:asciiTheme="minorHAnsi" w:hAnsiTheme="minorHAnsi" w:cstheme="minorHAnsi"/>
        </w:rPr>
        <w:t xml:space="preserve"> students in waiting </w:t>
      </w:r>
    </w:p>
    <w:p w:rsidR="00B148F8" w:rsidRDefault="00B148F8" w:rsidP="009B410E">
      <w:pPr>
        <w:pStyle w:val="ListParagraph"/>
        <w:numPr>
          <w:ilvl w:val="1"/>
          <w:numId w:val="15"/>
        </w:numPr>
        <w:rPr>
          <w:rFonts w:asciiTheme="minorHAnsi" w:hAnsiTheme="minorHAnsi" w:cstheme="minorHAnsi"/>
        </w:rPr>
      </w:pPr>
      <w:r>
        <w:rPr>
          <w:rFonts w:asciiTheme="minorHAnsi" w:hAnsiTheme="minorHAnsi" w:cstheme="minorHAnsi"/>
        </w:rPr>
        <w:t>RFP submitted for 16 more students (TJJD)- decision on 10/29</w:t>
      </w:r>
    </w:p>
    <w:p w:rsidR="009B410E" w:rsidRDefault="00B148F8" w:rsidP="00AA01E0">
      <w:pPr>
        <w:pStyle w:val="ListParagraph"/>
        <w:numPr>
          <w:ilvl w:val="1"/>
          <w:numId w:val="15"/>
        </w:numPr>
        <w:rPr>
          <w:rFonts w:asciiTheme="minorHAnsi" w:hAnsiTheme="minorHAnsi" w:cstheme="minorHAnsi"/>
        </w:rPr>
      </w:pPr>
      <w:r>
        <w:rPr>
          <w:rFonts w:asciiTheme="minorHAnsi" w:hAnsiTheme="minorHAnsi" w:cstheme="minorHAnsi"/>
        </w:rPr>
        <w:t>1</w:t>
      </w:r>
      <w:r w:rsidR="00AA01E0">
        <w:rPr>
          <w:rFonts w:asciiTheme="minorHAnsi" w:hAnsiTheme="minorHAnsi" w:cstheme="minorHAnsi"/>
        </w:rPr>
        <w:t xml:space="preserve"> Teacher Vacancies – CTE </w:t>
      </w:r>
      <w:r>
        <w:rPr>
          <w:rFonts w:asciiTheme="minorHAnsi" w:hAnsiTheme="minorHAnsi" w:cstheme="minorHAnsi"/>
        </w:rPr>
        <w:t>-</w:t>
      </w:r>
      <w:r w:rsidR="00AA01E0">
        <w:rPr>
          <w:rFonts w:asciiTheme="minorHAnsi" w:hAnsiTheme="minorHAnsi" w:cstheme="minorHAnsi"/>
        </w:rPr>
        <w:t>Teacher applicants are limited to none at this time</w:t>
      </w:r>
      <w:r>
        <w:rPr>
          <w:rFonts w:asciiTheme="minorHAnsi" w:hAnsiTheme="minorHAnsi" w:cstheme="minorHAnsi"/>
        </w:rPr>
        <w:t xml:space="preserve">; 1 IA position available </w:t>
      </w:r>
    </w:p>
    <w:p w:rsidR="00B33B42" w:rsidRDefault="00B33B42" w:rsidP="009B410E">
      <w:pPr>
        <w:pStyle w:val="ListParagraph"/>
        <w:numPr>
          <w:ilvl w:val="1"/>
          <w:numId w:val="15"/>
        </w:numPr>
        <w:rPr>
          <w:rFonts w:asciiTheme="minorHAnsi" w:hAnsiTheme="minorHAnsi" w:cstheme="minorHAnsi"/>
        </w:rPr>
      </w:pPr>
      <w:r>
        <w:rPr>
          <w:rFonts w:asciiTheme="minorHAnsi" w:hAnsiTheme="minorHAnsi" w:cstheme="minorHAnsi"/>
        </w:rPr>
        <w:t xml:space="preserve">SB15- The Virtual Learning Bill </w:t>
      </w:r>
    </w:p>
    <w:p w:rsidR="00B33B42" w:rsidRDefault="00B33B42" w:rsidP="00B33B42">
      <w:pPr>
        <w:pStyle w:val="ListParagraph"/>
        <w:numPr>
          <w:ilvl w:val="2"/>
          <w:numId w:val="15"/>
        </w:numPr>
        <w:rPr>
          <w:rFonts w:asciiTheme="minorHAnsi" w:hAnsiTheme="minorHAnsi" w:cstheme="minorHAnsi"/>
        </w:rPr>
      </w:pPr>
      <w:r>
        <w:rPr>
          <w:rFonts w:asciiTheme="minorHAnsi" w:hAnsiTheme="minorHAnsi" w:cstheme="minorHAnsi"/>
        </w:rPr>
        <w:t>Fund virtual learning until September 2023</w:t>
      </w:r>
    </w:p>
    <w:p w:rsidR="00E3710C" w:rsidRDefault="00E3710C" w:rsidP="00E3710C">
      <w:pPr>
        <w:pStyle w:val="ListParagraph"/>
        <w:numPr>
          <w:ilvl w:val="3"/>
          <w:numId w:val="15"/>
        </w:numPr>
        <w:rPr>
          <w:rFonts w:asciiTheme="minorHAnsi" w:hAnsiTheme="minorHAnsi" w:cstheme="minorHAnsi"/>
        </w:rPr>
      </w:pPr>
      <w:r>
        <w:rPr>
          <w:rFonts w:asciiTheme="minorHAnsi" w:hAnsiTheme="minorHAnsi" w:cstheme="minorHAnsi"/>
        </w:rPr>
        <w:t xml:space="preserve">Students who passed STAAR exams, </w:t>
      </w:r>
    </w:p>
    <w:p w:rsidR="00E3710C" w:rsidRDefault="00E3710C" w:rsidP="00E3710C">
      <w:pPr>
        <w:pStyle w:val="ListParagraph"/>
        <w:numPr>
          <w:ilvl w:val="3"/>
          <w:numId w:val="15"/>
        </w:numPr>
        <w:rPr>
          <w:rFonts w:asciiTheme="minorHAnsi" w:hAnsiTheme="minorHAnsi" w:cstheme="minorHAnsi"/>
        </w:rPr>
      </w:pPr>
      <w:r>
        <w:rPr>
          <w:rFonts w:asciiTheme="minorHAnsi" w:hAnsiTheme="minorHAnsi" w:cstheme="minorHAnsi"/>
        </w:rPr>
        <w:t>Earned a C grade or higher in foundation curriculum courses,</w:t>
      </w:r>
    </w:p>
    <w:p w:rsidR="00E3710C" w:rsidRDefault="00E3710C" w:rsidP="00E3710C">
      <w:pPr>
        <w:pStyle w:val="ListParagraph"/>
        <w:numPr>
          <w:ilvl w:val="3"/>
          <w:numId w:val="15"/>
        </w:numPr>
        <w:rPr>
          <w:rFonts w:asciiTheme="minorHAnsi" w:hAnsiTheme="minorHAnsi" w:cstheme="minorHAnsi"/>
        </w:rPr>
      </w:pPr>
      <w:r>
        <w:rPr>
          <w:rFonts w:asciiTheme="minorHAnsi" w:hAnsiTheme="minorHAnsi" w:cstheme="minorHAnsi"/>
        </w:rPr>
        <w:t>and had no more than 10% unexcused absences the prior school year</w:t>
      </w:r>
    </w:p>
    <w:p w:rsidR="00B148F8" w:rsidRDefault="00B148F8" w:rsidP="009B410E">
      <w:pPr>
        <w:pStyle w:val="ListParagraph"/>
        <w:numPr>
          <w:ilvl w:val="1"/>
          <w:numId w:val="15"/>
        </w:numPr>
        <w:rPr>
          <w:rFonts w:asciiTheme="minorHAnsi" w:hAnsiTheme="minorHAnsi" w:cstheme="minorHAnsi"/>
        </w:rPr>
      </w:pPr>
      <w:r>
        <w:rPr>
          <w:rFonts w:asciiTheme="minorHAnsi" w:hAnsiTheme="minorHAnsi" w:cstheme="minorHAnsi"/>
        </w:rPr>
        <w:t>Continuity of Services Plan (attached and training)</w:t>
      </w:r>
    </w:p>
    <w:p w:rsidR="00B33B42" w:rsidRDefault="00B33B42" w:rsidP="009B410E">
      <w:pPr>
        <w:pStyle w:val="ListParagraph"/>
        <w:numPr>
          <w:ilvl w:val="1"/>
          <w:numId w:val="15"/>
        </w:numPr>
        <w:rPr>
          <w:rFonts w:asciiTheme="minorHAnsi" w:hAnsiTheme="minorHAnsi" w:cstheme="minorHAnsi"/>
        </w:rPr>
      </w:pPr>
      <w:r>
        <w:rPr>
          <w:rFonts w:asciiTheme="minorHAnsi" w:hAnsiTheme="minorHAnsi" w:cstheme="minorHAnsi"/>
        </w:rPr>
        <w:t>2021-2022 Sped Consolidated Federal Gr</w:t>
      </w:r>
      <w:r w:rsidR="00B148F8">
        <w:rPr>
          <w:rFonts w:asciiTheme="minorHAnsi" w:hAnsiTheme="minorHAnsi" w:cstheme="minorHAnsi"/>
        </w:rPr>
        <w:t xml:space="preserve">ant Application – 17k received </w:t>
      </w:r>
    </w:p>
    <w:p w:rsidR="00AA01E0" w:rsidRDefault="00AA01E0" w:rsidP="009B410E">
      <w:pPr>
        <w:pStyle w:val="ListParagraph"/>
        <w:numPr>
          <w:ilvl w:val="1"/>
          <w:numId w:val="15"/>
        </w:numPr>
        <w:rPr>
          <w:rFonts w:asciiTheme="minorHAnsi" w:hAnsiTheme="minorHAnsi" w:cstheme="minorHAnsi"/>
        </w:rPr>
      </w:pPr>
      <w:r>
        <w:rPr>
          <w:rFonts w:asciiTheme="minorHAnsi" w:hAnsiTheme="minorHAnsi" w:cstheme="minorHAnsi"/>
        </w:rPr>
        <w:t xml:space="preserve">ESSER III Random Validation </w:t>
      </w:r>
    </w:p>
    <w:p w:rsidR="00AA01E0" w:rsidRDefault="00AA01E0" w:rsidP="00AA01E0">
      <w:pPr>
        <w:pStyle w:val="ListParagraph"/>
        <w:numPr>
          <w:ilvl w:val="2"/>
          <w:numId w:val="15"/>
        </w:numPr>
        <w:rPr>
          <w:rFonts w:asciiTheme="minorHAnsi" w:hAnsiTheme="minorHAnsi" w:cstheme="minorHAnsi"/>
        </w:rPr>
      </w:pPr>
      <w:r>
        <w:rPr>
          <w:rFonts w:asciiTheme="minorHAnsi" w:hAnsiTheme="minorHAnsi" w:cstheme="minorHAnsi"/>
        </w:rPr>
        <w:t xml:space="preserve">TEA compliance monitoring – plan to be uploaded to or website </w:t>
      </w:r>
    </w:p>
    <w:p w:rsidR="00B148F8" w:rsidRDefault="00B148F8" w:rsidP="009B410E">
      <w:pPr>
        <w:pStyle w:val="ListParagraph"/>
        <w:numPr>
          <w:ilvl w:val="1"/>
          <w:numId w:val="15"/>
        </w:numPr>
        <w:rPr>
          <w:rFonts w:asciiTheme="minorHAnsi" w:hAnsiTheme="minorHAnsi" w:cstheme="minorHAnsi"/>
        </w:rPr>
      </w:pPr>
      <w:r>
        <w:rPr>
          <w:rFonts w:asciiTheme="minorHAnsi" w:hAnsiTheme="minorHAnsi" w:cstheme="minorHAnsi"/>
        </w:rPr>
        <w:t>ESSER II Grant submitted for 93K (10/15</w:t>
      </w:r>
    </w:p>
    <w:p w:rsidR="009B410E" w:rsidRDefault="00AA01E0" w:rsidP="009B410E">
      <w:pPr>
        <w:pStyle w:val="ListParagraph"/>
        <w:numPr>
          <w:ilvl w:val="1"/>
          <w:numId w:val="15"/>
        </w:numPr>
        <w:rPr>
          <w:rFonts w:asciiTheme="minorHAnsi" w:hAnsiTheme="minorHAnsi" w:cstheme="minorHAnsi"/>
        </w:rPr>
      </w:pPr>
      <w:r>
        <w:rPr>
          <w:rFonts w:asciiTheme="minorHAnsi" w:hAnsiTheme="minorHAnsi" w:cstheme="minorHAnsi"/>
        </w:rPr>
        <w:lastRenderedPageBreak/>
        <w:t xml:space="preserve">Technology classroom update moving forward </w:t>
      </w:r>
    </w:p>
    <w:p w:rsidR="00AA01E0" w:rsidRDefault="00AA01E0" w:rsidP="009B410E">
      <w:pPr>
        <w:pStyle w:val="ListParagraph"/>
        <w:numPr>
          <w:ilvl w:val="1"/>
          <w:numId w:val="15"/>
        </w:numPr>
        <w:rPr>
          <w:rFonts w:asciiTheme="minorHAnsi" w:hAnsiTheme="minorHAnsi" w:cstheme="minorHAnsi"/>
        </w:rPr>
      </w:pPr>
      <w:r>
        <w:rPr>
          <w:rFonts w:asciiTheme="minorHAnsi" w:hAnsiTheme="minorHAnsi" w:cstheme="minorHAnsi"/>
        </w:rPr>
        <w:t>Creation of a postsecondary room (college, military, employment readiness, etc.)</w:t>
      </w:r>
    </w:p>
    <w:p w:rsidR="00FB54A4" w:rsidRPr="009B410E" w:rsidRDefault="00FB54A4" w:rsidP="00A16680">
      <w:pPr>
        <w:pStyle w:val="ListParagraph"/>
        <w:numPr>
          <w:ilvl w:val="0"/>
          <w:numId w:val="11"/>
        </w:numPr>
        <w:tabs>
          <w:tab w:val="left" w:pos="2318"/>
        </w:tabs>
        <w:spacing w:line="273" w:lineRule="exact"/>
        <w:ind w:right="1051" w:hanging="495"/>
        <w:jc w:val="left"/>
        <w:rPr>
          <w:rFonts w:ascii="Calibri" w:hAnsi="Calibri" w:cs="Calibri"/>
          <w:sz w:val="24"/>
          <w:szCs w:val="24"/>
        </w:rPr>
      </w:pPr>
      <w:bookmarkStart w:id="1" w:name="On_Thursday,_August_16,_2018_at_12:00_pm"/>
      <w:bookmarkEnd w:id="1"/>
      <w:r w:rsidRPr="009B410E">
        <w:rPr>
          <w:rFonts w:ascii="Calibri" w:hAnsi="Calibri" w:cs="Calibri"/>
          <w:sz w:val="24"/>
          <w:szCs w:val="24"/>
        </w:rPr>
        <w:t>Finance Report</w:t>
      </w:r>
      <w:r w:rsidR="004F1783" w:rsidRPr="009B410E">
        <w:rPr>
          <w:rFonts w:ascii="Calibri" w:hAnsi="Calibri" w:cs="Calibri"/>
          <w:sz w:val="24"/>
          <w:szCs w:val="24"/>
        </w:rPr>
        <w:t xml:space="preserve"> and Discussion </w:t>
      </w:r>
    </w:p>
    <w:p w:rsidR="00CA4D32" w:rsidRPr="002112DE" w:rsidRDefault="00240CFF">
      <w:pPr>
        <w:pStyle w:val="ListParagraph"/>
        <w:numPr>
          <w:ilvl w:val="0"/>
          <w:numId w:val="11"/>
        </w:numPr>
        <w:tabs>
          <w:tab w:val="left" w:pos="1418"/>
        </w:tabs>
        <w:spacing w:line="273" w:lineRule="exact"/>
        <w:ind w:hanging="495"/>
        <w:jc w:val="left"/>
        <w:rPr>
          <w:rFonts w:ascii="Calibri" w:hAnsi="Calibri" w:cs="Calibri"/>
          <w:sz w:val="24"/>
          <w:szCs w:val="24"/>
        </w:rPr>
      </w:pPr>
      <w:r w:rsidRPr="002112DE">
        <w:rPr>
          <w:rFonts w:ascii="Calibri" w:hAnsi="Calibri" w:cs="Calibri"/>
          <w:sz w:val="24"/>
          <w:szCs w:val="24"/>
        </w:rPr>
        <w:t>Adjournment</w:t>
      </w:r>
      <w:r w:rsidR="00C978CB" w:rsidRPr="002112DE">
        <w:rPr>
          <w:rFonts w:ascii="Calibri" w:hAnsi="Calibri" w:cs="Calibri"/>
          <w:sz w:val="24"/>
          <w:szCs w:val="24"/>
        </w:rPr>
        <w:t xml:space="preserve">:  </w:t>
      </w:r>
    </w:p>
    <w:p w:rsidR="00CA4D32" w:rsidRPr="00F43A6C" w:rsidRDefault="000F04AD">
      <w:pPr>
        <w:pStyle w:val="BodyText"/>
        <w:spacing w:before="10"/>
        <w:rPr>
          <w:rFonts w:asciiTheme="minorHAnsi" w:hAnsiTheme="minorHAnsi" w:cstheme="minorHAnsi"/>
          <w:i/>
          <w:sz w:val="24"/>
          <w:szCs w:val="24"/>
        </w:rPr>
      </w:pPr>
      <w:r w:rsidRPr="00F43A6C">
        <w:rPr>
          <w:rFonts w:asciiTheme="minorHAnsi" w:hAnsiTheme="minorHAnsi" w:cstheme="minorHAnsi"/>
          <w:noProof/>
          <w:sz w:val="24"/>
          <w:szCs w:val="24"/>
        </w:rPr>
        <mc:AlternateContent>
          <mc:Choice Requires="wps">
            <w:drawing>
              <wp:anchor distT="0" distB="0" distL="0" distR="0" simplePos="0" relativeHeight="251694592" behindDoc="1" locked="0" layoutInCell="1" allowOverlap="1" wp14:anchorId="58843D19" wp14:editId="6428BD80">
                <wp:simplePos x="0" y="0"/>
                <wp:positionH relativeFrom="page">
                  <wp:posOffset>960120</wp:posOffset>
                </wp:positionH>
                <wp:positionV relativeFrom="paragraph">
                  <wp:posOffset>194945</wp:posOffset>
                </wp:positionV>
                <wp:extent cx="2858770" cy="0"/>
                <wp:effectExtent l="7620" t="6350" r="10160" b="12700"/>
                <wp:wrapTopAndBottom/>
                <wp:docPr id="305"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770"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73D4A64" id="Line 227" o:spid="_x0000_s1026" style="position:absolute;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6pt,15.35pt" to="300.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" strokeweight=".17569mm">
                <w10:wrap type="topAndBottom" anchorx="page"/>
              </v:line>
            </w:pict>
          </mc:Fallback>
        </mc:AlternateContent>
      </w:r>
    </w:p>
    <w:p w:rsidR="00CA4D32" w:rsidRPr="00F43A6C" w:rsidRDefault="00240CFF">
      <w:pPr>
        <w:spacing w:before="1"/>
        <w:ind w:left="931"/>
        <w:rPr>
          <w:rFonts w:asciiTheme="minorHAnsi" w:hAnsiTheme="minorHAnsi" w:cstheme="minorHAnsi"/>
          <w:i/>
          <w:sz w:val="24"/>
          <w:szCs w:val="24"/>
        </w:rPr>
      </w:pPr>
      <w:r w:rsidRPr="00F43A6C">
        <w:rPr>
          <w:rFonts w:asciiTheme="minorHAnsi" w:hAnsiTheme="minorHAnsi" w:cstheme="minorHAnsi"/>
          <w:i/>
          <w:sz w:val="24"/>
          <w:szCs w:val="24"/>
        </w:rPr>
        <w:t xml:space="preserve">Tracy Bennett-Joseph, M.Ed. </w:t>
      </w:r>
    </w:p>
    <w:p w:rsidR="00240CFF" w:rsidRPr="00F43A6C" w:rsidRDefault="001D2774" w:rsidP="008F5636">
      <w:pPr>
        <w:spacing w:before="1"/>
        <w:ind w:left="931"/>
        <w:rPr>
          <w:rFonts w:asciiTheme="minorHAnsi" w:hAnsiTheme="minorHAnsi" w:cstheme="minorHAnsi"/>
          <w:i/>
          <w:sz w:val="24"/>
          <w:szCs w:val="24"/>
        </w:rPr>
      </w:pPr>
      <w:r w:rsidRPr="00F43A6C">
        <w:rPr>
          <w:rFonts w:asciiTheme="minorHAnsi" w:hAnsiTheme="minorHAnsi" w:cstheme="minorHAnsi"/>
          <w:i/>
          <w:sz w:val="24"/>
          <w:szCs w:val="24"/>
        </w:rPr>
        <w:t xml:space="preserve">Lake Granbury Academy Charter School Superintendent </w:t>
      </w:r>
    </w:p>
    <w:sectPr w:rsidR="00240CFF" w:rsidRPr="00F43A6C">
      <w:footerReference w:type="default" r:id="rId8"/>
      <w:pgSz w:w="12240" w:h="15840"/>
      <w:pgMar w:top="640" w:right="1020" w:bottom="780" w:left="900" w:header="459" w:footer="59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A25" w:rsidRDefault="00056A25">
      <w:r>
        <w:separator/>
      </w:r>
    </w:p>
  </w:endnote>
  <w:endnote w:type="continuationSeparator" w:id="0">
    <w:p w:rsidR="00056A25" w:rsidRDefault="00056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774" w:rsidRDefault="001D2774">
    <w:pPr>
      <w:pStyle w:val="BodyText"/>
      <w:spacing w:line="14" w:lineRule="auto"/>
      <w:rPr>
        <w:sz w:val="20"/>
      </w:rPr>
    </w:pPr>
    <w:r>
      <w:rPr>
        <w:noProof/>
      </w:rPr>
      <mc:AlternateContent>
        <mc:Choice Requires="wps">
          <w:drawing>
            <wp:anchor distT="0" distB="0" distL="114300" distR="114300" simplePos="0" relativeHeight="503126744" behindDoc="1" locked="0" layoutInCell="1" allowOverlap="1">
              <wp:simplePos x="0" y="0"/>
              <wp:positionH relativeFrom="page">
                <wp:posOffset>3816985</wp:posOffset>
              </wp:positionH>
              <wp:positionV relativeFrom="page">
                <wp:posOffset>9586595</wp:posOffset>
              </wp:positionV>
              <wp:extent cx="138430" cy="139065"/>
              <wp:effectExtent l="0"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774" w:rsidRDefault="001D2774">
                          <w:pPr>
                            <w:spacing w:before="14"/>
                            <w:ind w:left="20"/>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55pt;margin-top:754.85pt;width:10.9pt;height:10.95pt;z-index:-189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bjqgIAAKgFAAAOAAAAZHJzL2Uyb0RvYy54bWysVG1vmzAQ/j5p/8Hyd8pLSAo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" filled="f" stroked="f">
              <v:textbox inset="0,0,0,0">
                <w:txbxContent>
                  <w:p w:rsidR="001D2774" w:rsidRDefault="001D2774">
                    <w:pPr>
                      <w:spacing w:before="14"/>
                      <w:ind w:left="20"/>
                      <w:rPr>
                        <w:rFonts w:ascii="Arial"/>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A25" w:rsidRDefault="00056A25">
      <w:r>
        <w:separator/>
      </w:r>
    </w:p>
  </w:footnote>
  <w:footnote w:type="continuationSeparator" w:id="0">
    <w:p w:rsidR="00056A25" w:rsidRDefault="00056A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BB7"/>
    <w:multiLevelType w:val="hybridMultilevel"/>
    <w:tmpl w:val="CAA48858"/>
    <w:lvl w:ilvl="0" w:tplc="2CAC4B62">
      <w:start w:val="1"/>
      <w:numFmt w:val="upperRoman"/>
      <w:lvlText w:val="%1."/>
      <w:lvlJc w:val="left"/>
      <w:pPr>
        <w:ind w:left="1400" w:hanging="334"/>
        <w:jc w:val="right"/>
      </w:pPr>
      <w:rPr>
        <w:rFonts w:hint="default"/>
        <w:b/>
        <w:bCs/>
        <w:spacing w:val="-1"/>
        <w:w w:val="100"/>
      </w:rPr>
    </w:lvl>
    <w:lvl w:ilvl="1" w:tplc="452651DC">
      <w:start w:val="1"/>
      <w:numFmt w:val="lowerLetter"/>
      <w:lvlText w:val="%2."/>
      <w:lvlJc w:val="left"/>
      <w:pPr>
        <w:ind w:left="2299" w:hanging="360"/>
      </w:pPr>
      <w:rPr>
        <w:rFonts w:ascii="Book Antiqua" w:eastAsia="Book Antiqua" w:hAnsi="Book Antiqua" w:cs="Book Antiqua" w:hint="default"/>
        <w:w w:val="100"/>
        <w:sz w:val="22"/>
        <w:szCs w:val="22"/>
      </w:rPr>
    </w:lvl>
    <w:lvl w:ilvl="2" w:tplc="EBD045FA">
      <w:numFmt w:val="bullet"/>
      <w:lvlText w:val="•"/>
      <w:lvlJc w:val="left"/>
      <w:pPr>
        <w:ind w:left="2300" w:hanging="360"/>
      </w:pPr>
      <w:rPr>
        <w:rFonts w:hint="default"/>
      </w:rPr>
    </w:lvl>
    <w:lvl w:ilvl="3" w:tplc="D87CB6B0">
      <w:numFmt w:val="bullet"/>
      <w:lvlText w:val="•"/>
      <w:lvlJc w:val="left"/>
      <w:pPr>
        <w:ind w:left="3380" w:hanging="360"/>
      </w:pPr>
      <w:rPr>
        <w:rFonts w:hint="default"/>
      </w:rPr>
    </w:lvl>
    <w:lvl w:ilvl="4" w:tplc="310E5076">
      <w:numFmt w:val="bullet"/>
      <w:lvlText w:val="•"/>
      <w:lvlJc w:val="left"/>
      <w:pPr>
        <w:ind w:left="4460" w:hanging="360"/>
      </w:pPr>
      <w:rPr>
        <w:rFonts w:hint="default"/>
      </w:rPr>
    </w:lvl>
    <w:lvl w:ilvl="5" w:tplc="1FECE156">
      <w:numFmt w:val="bullet"/>
      <w:lvlText w:val="•"/>
      <w:lvlJc w:val="left"/>
      <w:pPr>
        <w:ind w:left="5540" w:hanging="360"/>
      </w:pPr>
      <w:rPr>
        <w:rFonts w:hint="default"/>
      </w:rPr>
    </w:lvl>
    <w:lvl w:ilvl="6" w:tplc="2B107BAE">
      <w:numFmt w:val="bullet"/>
      <w:lvlText w:val="•"/>
      <w:lvlJc w:val="left"/>
      <w:pPr>
        <w:ind w:left="6620" w:hanging="360"/>
      </w:pPr>
      <w:rPr>
        <w:rFonts w:hint="default"/>
      </w:rPr>
    </w:lvl>
    <w:lvl w:ilvl="7" w:tplc="688AFF9E">
      <w:numFmt w:val="bullet"/>
      <w:lvlText w:val="•"/>
      <w:lvlJc w:val="left"/>
      <w:pPr>
        <w:ind w:left="7700" w:hanging="360"/>
      </w:pPr>
      <w:rPr>
        <w:rFonts w:hint="default"/>
      </w:rPr>
    </w:lvl>
    <w:lvl w:ilvl="8" w:tplc="1B46CCCA">
      <w:numFmt w:val="bullet"/>
      <w:lvlText w:val="•"/>
      <w:lvlJc w:val="left"/>
      <w:pPr>
        <w:ind w:left="8780" w:hanging="360"/>
      </w:pPr>
      <w:rPr>
        <w:rFonts w:hint="default"/>
      </w:rPr>
    </w:lvl>
  </w:abstractNum>
  <w:abstractNum w:abstractNumId="1" w15:restartNumberingAfterBreak="0">
    <w:nsid w:val="0C831CFD"/>
    <w:multiLevelType w:val="hybridMultilevel"/>
    <w:tmpl w:val="7A00C494"/>
    <w:lvl w:ilvl="0" w:tplc="ED00B05E">
      <w:numFmt w:val="bullet"/>
      <w:lvlText w:val=""/>
      <w:lvlJc w:val="left"/>
      <w:pPr>
        <w:ind w:left="2661" w:hanging="361"/>
      </w:pPr>
      <w:rPr>
        <w:rFonts w:ascii="Symbol" w:eastAsia="Symbol" w:hAnsi="Symbol" w:cs="Symbol" w:hint="default"/>
        <w:w w:val="100"/>
        <w:sz w:val="22"/>
        <w:szCs w:val="22"/>
      </w:rPr>
    </w:lvl>
    <w:lvl w:ilvl="1" w:tplc="A606AADE">
      <w:numFmt w:val="bullet"/>
      <w:lvlText w:val="o"/>
      <w:lvlJc w:val="left"/>
      <w:pPr>
        <w:ind w:left="3380" w:hanging="361"/>
      </w:pPr>
      <w:rPr>
        <w:rFonts w:ascii="Courier New" w:eastAsia="Courier New" w:hAnsi="Courier New" w:cs="Courier New" w:hint="default"/>
        <w:w w:val="100"/>
        <w:sz w:val="22"/>
        <w:szCs w:val="22"/>
      </w:rPr>
    </w:lvl>
    <w:lvl w:ilvl="2" w:tplc="BC0A6714">
      <w:numFmt w:val="bullet"/>
      <w:lvlText w:val="•"/>
      <w:lvlJc w:val="left"/>
      <w:pPr>
        <w:ind w:left="4220" w:hanging="361"/>
      </w:pPr>
      <w:rPr>
        <w:rFonts w:hint="default"/>
      </w:rPr>
    </w:lvl>
    <w:lvl w:ilvl="3" w:tplc="FBC2C9B6">
      <w:numFmt w:val="bullet"/>
      <w:lvlText w:val="•"/>
      <w:lvlJc w:val="left"/>
      <w:pPr>
        <w:ind w:left="5060" w:hanging="361"/>
      </w:pPr>
      <w:rPr>
        <w:rFonts w:hint="default"/>
      </w:rPr>
    </w:lvl>
    <w:lvl w:ilvl="4" w:tplc="E6A049AE">
      <w:numFmt w:val="bullet"/>
      <w:lvlText w:val="•"/>
      <w:lvlJc w:val="left"/>
      <w:pPr>
        <w:ind w:left="5900" w:hanging="361"/>
      </w:pPr>
      <w:rPr>
        <w:rFonts w:hint="default"/>
      </w:rPr>
    </w:lvl>
    <w:lvl w:ilvl="5" w:tplc="1F5EADD4">
      <w:numFmt w:val="bullet"/>
      <w:lvlText w:val="•"/>
      <w:lvlJc w:val="left"/>
      <w:pPr>
        <w:ind w:left="6740" w:hanging="361"/>
      </w:pPr>
      <w:rPr>
        <w:rFonts w:hint="default"/>
      </w:rPr>
    </w:lvl>
    <w:lvl w:ilvl="6" w:tplc="31FACCD4">
      <w:numFmt w:val="bullet"/>
      <w:lvlText w:val="•"/>
      <w:lvlJc w:val="left"/>
      <w:pPr>
        <w:ind w:left="7580" w:hanging="361"/>
      </w:pPr>
      <w:rPr>
        <w:rFonts w:hint="default"/>
      </w:rPr>
    </w:lvl>
    <w:lvl w:ilvl="7" w:tplc="5B66C30C">
      <w:numFmt w:val="bullet"/>
      <w:lvlText w:val="•"/>
      <w:lvlJc w:val="left"/>
      <w:pPr>
        <w:ind w:left="8420" w:hanging="361"/>
      </w:pPr>
      <w:rPr>
        <w:rFonts w:hint="default"/>
      </w:rPr>
    </w:lvl>
    <w:lvl w:ilvl="8" w:tplc="375A050E">
      <w:numFmt w:val="bullet"/>
      <w:lvlText w:val="•"/>
      <w:lvlJc w:val="left"/>
      <w:pPr>
        <w:ind w:left="9260" w:hanging="361"/>
      </w:pPr>
      <w:rPr>
        <w:rFonts w:hint="default"/>
      </w:rPr>
    </w:lvl>
  </w:abstractNum>
  <w:abstractNum w:abstractNumId="2" w15:restartNumberingAfterBreak="0">
    <w:nsid w:val="1EFC5E88"/>
    <w:multiLevelType w:val="hybridMultilevel"/>
    <w:tmpl w:val="748E05F8"/>
    <w:lvl w:ilvl="0" w:tplc="1F58F7AC">
      <w:start w:val="1"/>
      <w:numFmt w:val="upperRoman"/>
      <w:lvlText w:val="%1."/>
      <w:lvlJc w:val="left"/>
      <w:pPr>
        <w:ind w:left="1417" w:hanging="323"/>
        <w:jc w:val="right"/>
      </w:pPr>
      <w:rPr>
        <w:rFonts w:ascii="Book Antiqua" w:eastAsia="Book Antiqua" w:hAnsi="Book Antiqua" w:cs="Book Antiqua" w:hint="default"/>
        <w:b/>
        <w:bCs/>
        <w:w w:val="100"/>
        <w:sz w:val="22"/>
        <w:szCs w:val="22"/>
      </w:rPr>
    </w:lvl>
    <w:lvl w:ilvl="1" w:tplc="3DD8103A">
      <w:start w:val="1"/>
      <w:numFmt w:val="lowerLetter"/>
      <w:lvlText w:val="%2."/>
      <w:lvlJc w:val="left"/>
      <w:pPr>
        <w:ind w:left="2317" w:hanging="360"/>
      </w:pPr>
      <w:rPr>
        <w:rFonts w:asciiTheme="majorHAnsi" w:eastAsia="Cambria" w:hAnsiTheme="majorHAnsi" w:cstheme="minorHAnsi"/>
        <w:color w:val="auto"/>
        <w:w w:val="100"/>
        <w:sz w:val="22"/>
        <w:szCs w:val="22"/>
      </w:rPr>
    </w:lvl>
    <w:lvl w:ilvl="2" w:tplc="3F527B96">
      <w:numFmt w:val="bullet"/>
      <w:lvlText w:val="•"/>
      <w:lvlJc w:val="left"/>
      <w:pPr>
        <w:ind w:left="3277" w:hanging="360"/>
      </w:pPr>
      <w:rPr>
        <w:rFonts w:hint="default"/>
      </w:rPr>
    </w:lvl>
    <w:lvl w:ilvl="3" w:tplc="0409000D">
      <w:start w:val="1"/>
      <w:numFmt w:val="bullet"/>
      <w:lvlText w:val=""/>
      <w:lvlJc w:val="left"/>
      <w:pPr>
        <w:ind w:left="4235" w:hanging="360"/>
      </w:pPr>
      <w:rPr>
        <w:rFonts w:ascii="Wingdings" w:hAnsi="Wingdings" w:hint="default"/>
      </w:rPr>
    </w:lvl>
    <w:lvl w:ilvl="4" w:tplc="BC823E8E">
      <w:numFmt w:val="bullet"/>
      <w:lvlText w:val="•"/>
      <w:lvlJc w:val="left"/>
      <w:pPr>
        <w:ind w:left="5193" w:hanging="360"/>
      </w:pPr>
      <w:rPr>
        <w:rFonts w:hint="default"/>
      </w:rPr>
    </w:lvl>
    <w:lvl w:ilvl="5" w:tplc="1DCA131E">
      <w:numFmt w:val="bullet"/>
      <w:lvlText w:val="•"/>
      <w:lvlJc w:val="left"/>
      <w:pPr>
        <w:ind w:left="6151" w:hanging="360"/>
      </w:pPr>
      <w:rPr>
        <w:rFonts w:hint="default"/>
      </w:rPr>
    </w:lvl>
    <w:lvl w:ilvl="6" w:tplc="DDD60B04">
      <w:numFmt w:val="bullet"/>
      <w:lvlText w:val="•"/>
      <w:lvlJc w:val="left"/>
      <w:pPr>
        <w:ind w:left="7108" w:hanging="360"/>
      </w:pPr>
      <w:rPr>
        <w:rFonts w:hint="default"/>
      </w:rPr>
    </w:lvl>
    <w:lvl w:ilvl="7" w:tplc="0A2A2F70">
      <w:numFmt w:val="bullet"/>
      <w:lvlText w:val="•"/>
      <w:lvlJc w:val="left"/>
      <w:pPr>
        <w:ind w:left="8066" w:hanging="360"/>
      </w:pPr>
      <w:rPr>
        <w:rFonts w:hint="default"/>
      </w:rPr>
    </w:lvl>
    <w:lvl w:ilvl="8" w:tplc="37E81B18">
      <w:numFmt w:val="bullet"/>
      <w:lvlText w:val="•"/>
      <w:lvlJc w:val="left"/>
      <w:pPr>
        <w:ind w:left="9024" w:hanging="360"/>
      </w:pPr>
      <w:rPr>
        <w:rFonts w:hint="default"/>
      </w:rPr>
    </w:lvl>
  </w:abstractNum>
  <w:abstractNum w:abstractNumId="3" w15:restartNumberingAfterBreak="0">
    <w:nsid w:val="2A9B47B8"/>
    <w:multiLevelType w:val="hybridMultilevel"/>
    <w:tmpl w:val="5A0A89EC"/>
    <w:lvl w:ilvl="0" w:tplc="953A58A0">
      <w:numFmt w:val="bullet"/>
      <w:lvlText w:val="•"/>
      <w:lvlJc w:val="left"/>
      <w:pPr>
        <w:ind w:left="1030" w:hanging="171"/>
      </w:pPr>
      <w:rPr>
        <w:rFonts w:ascii="Cambria" w:eastAsia="Cambria" w:hAnsi="Cambria" w:cs="Cambria" w:hint="default"/>
        <w:color w:val="DF6F1D"/>
        <w:w w:val="133"/>
        <w:sz w:val="21"/>
        <w:szCs w:val="21"/>
      </w:rPr>
    </w:lvl>
    <w:lvl w:ilvl="1" w:tplc="86E8DCCA">
      <w:numFmt w:val="bullet"/>
      <w:lvlText w:val="•"/>
      <w:lvlJc w:val="left"/>
      <w:pPr>
        <w:ind w:left="2030" w:hanging="171"/>
      </w:pPr>
      <w:rPr>
        <w:rFonts w:hint="default"/>
      </w:rPr>
    </w:lvl>
    <w:lvl w:ilvl="2" w:tplc="C534CDAC">
      <w:numFmt w:val="bullet"/>
      <w:lvlText w:val="•"/>
      <w:lvlJc w:val="left"/>
      <w:pPr>
        <w:ind w:left="3020" w:hanging="171"/>
      </w:pPr>
      <w:rPr>
        <w:rFonts w:hint="default"/>
      </w:rPr>
    </w:lvl>
    <w:lvl w:ilvl="3" w:tplc="CA64D3DC">
      <w:numFmt w:val="bullet"/>
      <w:lvlText w:val="•"/>
      <w:lvlJc w:val="left"/>
      <w:pPr>
        <w:ind w:left="4010" w:hanging="171"/>
      </w:pPr>
      <w:rPr>
        <w:rFonts w:hint="default"/>
      </w:rPr>
    </w:lvl>
    <w:lvl w:ilvl="4" w:tplc="2BD88468">
      <w:numFmt w:val="bullet"/>
      <w:lvlText w:val="•"/>
      <w:lvlJc w:val="left"/>
      <w:pPr>
        <w:ind w:left="5000" w:hanging="171"/>
      </w:pPr>
      <w:rPr>
        <w:rFonts w:hint="default"/>
      </w:rPr>
    </w:lvl>
    <w:lvl w:ilvl="5" w:tplc="1AAC7DB2">
      <w:numFmt w:val="bullet"/>
      <w:lvlText w:val="•"/>
      <w:lvlJc w:val="left"/>
      <w:pPr>
        <w:ind w:left="5990" w:hanging="171"/>
      </w:pPr>
      <w:rPr>
        <w:rFonts w:hint="default"/>
      </w:rPr>
    </w:lvl>
    <w:lvl w:ilvl="6" w:tplc="7A488B24">
      <w:numFmt w:val="bullet"/>
      <w:lvlText w:val="•"/>
      <w:lvlJc w:val="left"/>
      <w:pPr>
        <w:ind w:left="6980" w:hanging="171"/>
      </w:pPr>
      <w:rPr>
        <w:rFonts w:hint="default"/>
      </w:rPr>
    </w:lvl>
    <w:lvl w:ilvl="7" w:tplc="4AAC08CA">
      <w:numFmt w:val="bullet"/>
      <w:lvlText w:val="•"/>
      <w:lvlJc w:val="left"/>
      <w:pPr>
        <w:ind w:left="7970" w:hanging="171"/>
      </w:pPr>
      <w:rPr>
        <w:rFonts w:hint="default"/>
      </w:rPr>
    </w:lvl>
    <w:lvl w:ilvl="8" w:tplc="66368024">
      <w:numFmt w:val="bullet"/>
      <w:lvlText w:val="•"/>
      <w:lvlJc w:val="left"/>
      <w:pPr>
        <w:ind w:left="8960" w:hanging="171"/>
      </w:pPr>
      <w:rPr>
        <w:rFonts w:hint="default"/>
      </w:rPr>
    </w:lvl>
  </w:abstractNum>
  <w:abstractNum w:abstractNumId="4" w15:restartNumberingAfterBreak="0">
    <w:nsid w:val="2C200EBE"/>
    <w:multiLevelType w:val="hybridMultilevel"/>
    <w:tmpl w:val="86002092"/>
    <w:lvl w:ilvl="0" w:tplc="E1702B9C">
      <w:numFmt w:val="bullet"/>
      <w:lvlText w:val="•"/>
      <w:lvlJc w:val="left"/>
      <w:pPr>
        <w:ind w:left="1030" w:hanging="171"/>
      </w:pPr>
      <w:rPr>
        <w:rFonts w:ascii="Century" w:eastAsia="Century" w:hAnsi="Century" w:cs="Century" w:hint="default"/>
        <w:color w:val="DF6F1D"/>
        <w:w w:val="97"/>
        <w:sz w:val="21"/>
        <w:szCs w:val="21"/>
      </w:rPr>
    </w:lvl>
    <w:lvl w:ilvl="1" w:tplc="43DE14E2">
      <w:numFmt w:val="bullet"/>
      <w:lvlText w:val="•"/>
      <w:lvlJc w:val="left"/>
      <w:pPr>
        <w:ind w:left="2030" w:hanging="171"/>
      </w:pPr>
      <w:rPr>
        <w:rFonts w:hint="default"/>
      </w:rPr>
    </w:lvl>
    <w:lvl w:ilvl="2" w:tplc="8A9CFBFA">
      <w:numFmt w:val="bullet"/>
      <w:lvlText w:val="•"/>
      <w:lvlJc w:val="left"/>
      <w:pPr>
        <w:ind w:left="3020" w:hanging="171"/>
      </w:pPr>
      <w:rPr>
        <w:rFonts w:hint="default"/>
      </w:rPr>
    </w:lvl>
    <w:lvl w:ilvl="3" w:tplc="73C24DC0">
      <w:numFmt w:val="bullet"/>
      <w:lvlText w:val="•"/>
      <w:lvlJc w:val="left"/>
      <w:pPr>
        <w:ind w:left="4010" w:hanging="171"/>
      </w:pPr>
      <w:rPr>
        <w:rFonts w:hint="default"/>
      </w:rPr>
    </w:lvl>
    <w:lvl w:ilvl="4" w:tplc="5466627E">
      <w:numFmt w:val="bullet"/>
      <w:lvlText w:val="•"/>
      <w:lvlJc w:val="left"/>
      <w:pPr>
        <w:ind w:left="5000" w:hanging="171"/>
      </w:pPr>
      <w:rPr>
        <w:rFonts w:hint="default"/>
      </w:rPr>
    </w:lvl>
    <w:lvl w:ilvl="5" w:tplc="D220C3E4">
      <w:numFmt w:val="bullet"/>
      <w:lvlText w:val="•"/>
      <w:lvlJc w:val="left"/>
      <w:pPr>
        <w:ind w:left="5990" w:hanging="171"/>
      </w:pPr>
      <w:rPr>
        <w:rFonts w:hint="default"/>
      </w:rPr>
    </w:lvl>
    <w:lvl w:ilvl="6" w:tplc="B4AA6254">
      <w:numFmt w:val="bullet"/>
      <w:lvlText w:val="•"/>
      <w:lvlJc w:val="left"/>
      <w:pPr>
        <w:ind w:left="6980" w:hanging="171"/>
      </w:pPr>
      <w:rPr>
        <w:rFonts w:hint="default"/>
      </w:rPr>
    </w:lvl>
    <w:lvl w:ilvl="7" w:tplc="B1E66F70">
      <w:numFmt w:val="bullet"/>
      <w:lvlText w:val="•"/>
      <w:lvlJc w:val="left"/>
      <w:pPr>
        <w:ind w:left="7970" w:hanging="171"/>
      </w:pPr>
      <w:rPr>
        <w:rFonts w:hint="default"/>
      </w:rPr>
    </w:lvl>
    <w:lvl w:ilvl="8" w:tplc="BEB6E0EC">
      <w:numFmt w:val="bullet"/>
      <w:lvlText w:val="•"/>
      <w:lvlJc w:val="left"/>
      <w:pPr>
        <w:ind w:left="8960" w:hanging="171"/>
      </w:pPr>
      <w:rPr>
        <w:rFonts w:hint="default"/>
      </w:rPr>
    </w:lvl>
  </w:abstractNum>
  <w:abstractNum w:abstractNumId="5" w15:restartNumberingAfterBreak="0">
    <w:nsid w:val="312642CB"/>
    <w:multiLevelType w:val="hybridMultilevel"/>
    <w:tmpl w:val="2A26482E"/>
    <w:lvl w:ilvl="0" w:tplc="6C3E2232">
      <w:numFmt w:val="bullet"/>
      <w:lvlText w:val="•"/>
      <w:lvlJc w:val="left"/>
      <w:pPr>
        <w:ind w:left="1030" w:hanging="171"/>
      </w:pPr>
      <w:rPr>
        <w:rFonts w:ascii="Cambria" w:eastAsia="Cambria" w:hAnsi="Cambria" w:cs="Cambria" w:hint="default"/>
        <w:color w:val="DF6F1D"/>
        <w:w w:val="133"/>
        <w:sz w:val="21"/>
        <w:szCs w:val="21"/>
      </w:rPr>
    </w:lvl>
    <w:lvl w:ilvl="1" w:tplc="2B04B596">
      <w:numFmt w:val="bullet"/>
      <w:lvlText w:val="•"/>
      <w:lvlJc w:val="left"/>
      <w:pPr>
        <w:ind w:left="2030" w:hanging="171"/>
      </w:pPr>
      <w:rPr>
        <w:rFonts w:hint="default"/>
      </w:rPr>
    </w:lvl>
    <w:lvl w:ilvl="2" w:tplc="C624EFB4">
      <w:numFmt w:val="bullet"/>
      <w:lvlText w:val="•"/>
      <w:lvlJc w:val="left"/>
      <w:pPr>
        <w:ind w:left="3020" w:hanging="171"/>
      </w:pPr>
      <w:rPr>
        <w:rFonts w:hint="default"/>
      </w:rPr>
    </w:lvl>
    <w:lvl w:ilvl="3" w:tplc="55BEC056">
      <w:numFmt w:val="bullet"/>
      <w:lvlText w:val="•"/>
      <w:lvlJc w:val="left"/>
      <w:pPr>
        <w:ind w:left="4010" w:hanging="171"/>
      </w:pPr>
      <w:rPr>
        <w:rFonts w:hint="default"/>
      </w:rPr>
    </w:lvl>
    <w:lvl w:ilvl="4" w:tplc="51FA42BC">
      <w:numFmt w:val="bullet"/>
      <w:lvlText w:val="•"/>
      <w:lvlJc w:val="left"/>
      <w:pPr>
        <w:ind w:left="5000" w:hanging="171"/>
      </w:pPr>
      <w:rPr>
        <w:rFonts w:hint="default"/>
      </w:rPr>
    </w:lvl>
    <w:lvl w:ilvl="5" w:tplc="A7469E1E">
      <w:numFmt w:val="bullet"/>
      <w:lvlText w:val="•"/>
      <w:lvlJc w:val="left"/>
      <w:pPr>
        <w:ind w:left="5990" w:hanging="171"/>
      </w:pPr>
      <w:rPr>
        <w:rFonts w:hint="default"/>
      </w:rPr>
    </w:lvl>
    <w:lvl w:ilvl="6" w:tplc="83F82730">
      <w:numFmt w:val="bullet"/>
      <w:lvlText w:val="•"/>
      <w:lvlJc w:val="left"/>
      <w:pPr>
        <w:ind w:left="6980" w:hanging="171"/>
      </w:pPr>
      <w:rPr>
        <w:rFonts w:hint="default"/>
      </w:rPr>
    </w:lvl>
    <w:lvl w:ilvl="7" w:tplc="DA464258">
      <w:numFmt w:val="bullet"/>
      <w:lvlText w:val="•"/>
      <w:lvlJc w:val="left"/>
      <w:pPr>
        <w:ind w:left="7970" w:hanging="171"/>
      </w:pPr>
      <w:rPr>
        <w:rFonts w:hint="default"/>
      </w:rPr>
    </w:lvl>
    <w:lvl w:ilvl="8" w:tplc="B1766844">
      <w:numFmt w:val="bullet"/>
      <w:lvlText w:val="•"/>
      <w:lvlJc w:val="left"/>
      <w:pPr>
        <w:ind w:left="8960" w:hanging="171"/>
      </w:pPr>
      <w:rPr>
        <w:rFonts w:hint="default"/>
      </w:rPr>
    </w:lvl>
  </w:abstractNum>
  <w:abstractNum w:abstractNumId="6" w15:restartNumberingAfterBreak="0">
    <w:nsid w:val="34A25764"/>
    <w:multiLevelType w:val="hybridMultilevel"/>
    <w:tmpl w:val="B2B2DF80"/>
    <w:lvl w:ilvl="0" w:tplc="CEF64928">
      <w:numFmt w:val="bullet"/>
      <w:lvlText w:val="•"/>
      <w:lvlJc w:val="left"/>
      <w:pPr>
        <w:ind w:left="1022" w:hanging="163"/>
      </w:pPr>
      <w:rPr>
        <w:rFonts w:ascii="Cambria" w:eastAsia="Cambria" w:hAnsi="Cambria" w:cs="Cambria" w:hint="default"/>
        <w:color w:val="DF6F1D"/>
        <w:w w:val="133"/>
        <w:sz w:val="20"/>
        <w:szCs w:val="20"/>
      </w:rPr>
    </w:lvl>
    <w:lvl w:ilvl="1" w:tplc="D9A4E3E2">
      <w:numFmt w:val="bullet"/>
      <w:lvlText w:val="•"/>
      <w:lvlJc w:val="left"/>
      <w:pPr>
        <w:ind w:left="2012" w:hanging="163"/>
      </w:pPr>
      <w:rPr>
        <w:rFonts w:hint="default"/>
      </w:rPr>
    </w:lvl>
    <w:lvl w:ilvl="2" w:tplc="ED42961A">
      <w:numFmt w:val="bullet"/>
      <w:lvlText w:val="•"/>
      <w:lvlJc w:val="left"/>
      <w:pPr>
        <w:ind w:left="3004" w:hanging="163"/>
      </w:pPr>
      <w:rPr>
        <w:rFonts w:hint="default"/>
      </w:rPr>
    </w:lvl>
    <w:lvl w:ilvl="3" w:tplc="CCD0DB30">
      <w:numFmt w:val="bullet"/>
      <w:lvlText w:val="•"/>
      <w:lvlJc w:val="left"/>
      <w:pPr>
        <w:ind w:left="3996" w:hanging="163"/>
      </w:pPr>
      <w:rPr>
        <w:rFonts w:hint="default"/>
      </w:rPr>
    </w:lvl>
    <w:lvl w:ilvl="4" w:tplc="7EEA35C6">
      <w:numFmt w:val="bullet"/>
      <w:lvlText w:val="•"/>
      <w:lvlJc w:val="left"/>
      <w:pPr>
        <w:ind w:left="4988" w:hanging="163"/>
      </w:pPr>
      <w:rPr>
        <w:rFonts w:hint="default"/>
      </w:rPr>
    </w:lvl>
    <w:lvl w:ilvl="5" w:tplc="5A946700">
      <w:numFmt w:val="bullet"/>
      <w:lvlText w:val="•"/>
      <w:lvlJc w:val="left"/>
      <w:pPr>
        <w:ind w:left="5980" w:hanging="163"/>
      </w:pPr>
      <w:rPr>
        <w:rFonts w:hint="default"/>
      </w:rPr>
    </w:lvl>
    <w:lvl w:ilvl="6" w:tplc="F468E50E">
      <w:numFmt w:val="bullet"/>
      <w:lvlText w:val="•"/>
      <w:lvlJc w:val="left"/>
      <w:pPr>
        <w:ind w:left="6972" w:hanging="163"/>
      </w:pPr>
      <w:rPr>
        <w:rFonts w:hint="default"/>
      </w:rPr>
    </w:lvl>
    <w:lvl w:ilvl="7" w:tplc="F828BAD6">
      <w:numFmt w:val="bullet"/>
      <w:lvlText w:val="•"/>
      <w:lvlJc w:val="left"/>
      <w:pPr>
        <w:ind w:left="7964" w:hanging="163"/>
      </w:pPr>
      <w:rPr>
        <w:rFonts w:hint="default"/>
      </w:rPr>
    </w:lvl>
    <w:lvl w:ilvl="8" w:tplc="39BC42D4">
      <w:numFmt w:val="bullet"/>
      <w:lvlText w:val="•"/>
      <w:lvlJc w:val="left"/>
      <w:pPr>
        <w:ind w:left="8956" w:hanging="163"/>
      </w:pPr>
      <w:rPr>
        <w:rFonts w:hint="default"/>
      </w:rPr>
    </w:lvl>
  </w:abstractNum>
  <w:abstractNum w:abstractNumId="7" w15:restartNumberingAfterBreak="0">
    <w:nsid w:val="40C91993"/>
    <w:multiLevelType w:val="hybridMultilevel"/>
    <w:tmpl w:val="82128E62"/>
    <w:lvl w:ilvl="0" w:tplc="BACEFC9E">
      <w:numFmt w:val="bullet"/>
      <w:lvlText w:val="•"/>
      <w:lvlJc w:val="left"/>
      <w:pPr>
        <w:ind w:left="1030" w:hanging="171"/>
      </w:pPr>
      <w:rPr>
        <w:rFonts w:ascii="Century" w:eastAsia="Century" w:hAnsi="Century" w:cs="Century" w:hint="default"/>
        <w:color w:val="DF6F1D"/>
        <w:w w:val="97"/>
        <w:sz w:val="21"/>
        <w:szCs w:val="21"/>
      </w:rPr>
    </w:lvl>
    <w:lvl w:ilvl="1" w:tplc="C1AC9810">
      <w:numFmt w:val="bullet"/>
      <w:lvlText w:val="•"/>
      <w:lvlJc w:val="left"/>
      <w:pPr>
        <w:ind w:left="1077" w:hanging="171"/>
      </w:pPr>
      <w:rPr>
        <w:rFonts w:ascii="Century" w:eastAsia="Century" w:hAnsi="Century" w:cs="Century" w:hint="default"/>
        <w:color w:val="DF6F1D"/>
        <w:w w:val="97"/>
        <w:sz w:val="21"/>
        <w:szCs w:val="21"/>
      </w:rPr>
    </w:lvl>
    <w:lvl w:ilvl="2" w:tplc="0D641FBA">
      <w:numFmt w:val="bullet"/>
      <w:lvlText w:val="•"/>
      <w:lvlJc w:val="left"/>
      <w:pPr>
        <w:ind w:left="1750" w:hanging="171"/>
      </w:pPr>
      <w:rPr>
        <w:rFonts w:ascii="Century" w:eastAsia="Century" w:hAnsi="Century" w:cs="Century" w:hint="default"/>
        <w:color w:val="0081B7"/>
        <w:w w:val="97"/>
        <w:sz w:val="21"/>
        <w:szCs w:val="21"/>
      </w:rPr>
    </w:lvl>
    <w:lvl w:ilvl="3" w:tplc="786A171C">
      <w:numFmt w:val="bullet"/>
      <w:lvlText w:val="•"/>
      <w:lvlJc w:val="left"/>
      <w:pPr>
        <w:ind w:left="2907" w:hanging="171"/>
      </w:pPr>
      <w:rPr>
        <w:rFonts w:hint="default"/>
      </w:rPr>
    </w:lvl>
    <w:lvl w:ilvl="4" w:tplc="E6CA9024">
      <w:numFmt w:val="bullet"/>
      <w:lvlText w:val="•"/>
      <w:lvlJc w:val="left"/>
      <w:pPr>
        <w:ind w:left="4055" w:hanging="171"/>
      </w:pPr>
      <w:rPr>
        <w:rFonts w:hint="default"/>
      </w:rPr>
    </w:lvl>
    <w:lvl w:ilvl="5" w:tplc="2B2806EE">
      <w:numFmt w:val="bullet"/>
      <w:lvlText w:val="•"/>
      <w:lvlJc w:val="left"/>
      <w:pPr>
        <w:ind w:left="5202" w:hanging="171"/>
      </w:pPr>
      <w:rPr>
        <w:rFonts w:hint="default"/>
      </w:rPr>
    </w:lvl>
    <w:lvl w:ilvl="6" w:tplc="3778610A">
      <w:numFmt w:val="bullet"/>
      <w:lvlText w:val="•"/>
      <w:lvlJc w:val="left"/>
      <w:pPr>
        <w:ind w:left="6350" w:hanging="171"/>
      </w:pPr>
      <w:rPr>
        <w:rFonts w:hint="default"/>
      </w:rPr>
    </w:lvl>
    <w:lvl w:ilvl="7" w:tplc="48F2F8B0">
      <w:numFmt w:val="bullet"/>
      <w:lvlText w:val="•"/>
      <w:lvlJc w:val="left"/>
      <w:pPr>
        <w:ind w:left="7497" w:hanging="171"/>
      </w:pPr>
      <w:rPr>
        <w:rFonts w:hint="default"/>
      </w:rPr>
    </w:lvl>
    <w:lvl w:ilvl="8" w:tplc="FEF25794">
      <w:numFmt w:val="bullet"/>
      <w:lvlText w:val="•"/>
      <w:lvlJc w:val="left"/>
      <w:pPr>
        <w:ind w:left="8645" w:hanging="171"/>
      </w:pPr>
      <w:rPr>
        <w:rFonts w:hint="default"/>
      </w:rPr>
    </w:lvl>
  </w:abstractNum>
  <w:abstractNum w:abstractNumId="8" w15:restartNumberingAfterBreak="0">
    <w:nsid w:val="46486E7C"/>
    <w:multiLevelType w:val="hybridMultilevel"/>
    <w:tmpl w:val="CFD01360"/>
    <w:lvl w:ilvl="0" w:tplc="B358A99E">
      <w:numFmt w:val="bullet"/>
      <w:lvlText w:val="•"/>
      <w:lvlJc w:val="left"/>
      <w:pPr>
        <w:ind w:left="1030" w:hanging="171"/>
      </w:pPr>
      <w:rPr>
        <w:rFonts w:ascii="Century" w:eastAsia="Century" w:hAnsi="Century" w:cs="Century" w:hint="default"/>
        <w:color w:val="DF6F1D"/>
        <w:w w:val="97"/>
        <w:sz w:val="21"/>
        <w:szCs w:val="21"/>
      </w:rPr>
    </w:lvl>
    <w:lvl w:ilvl="1" w:tplc="7EB43CD2">
      <w:numFmt w:val="bullet"/>
      <w:lvlText w:val="•"/>
      <w:lvlJc w:val="left"/>
      <w:pPr>
        <w:ind w:left="2030" w:hanging="171"/>
      </w:pPr>
      <w:rPr>
        <w:rFonts w:hint="default"/>
      </w:rPr>
    </w:lvl>
    <w:lvl w:ilvl="2" w:tplc="AE625D5E">
      <w:numFmt w:val="bullet"/>
      <w:lvlText w:val="•"/>
      <w:lvlJc w:val="left"/>
      <w:pPr>
        <w:ind w:left="3020" w:hanging="171"/>
      </w:pPr>
      <w:rPr>
        <w:rFonts w:hint="default"/>
      </w:rPr>
    </w:lvl>
    <w:lvl w:ilvl="3" w:tplc="62DE7E52">
      <w:numFmt w:val="bullet"/>
      <w:lvlText w:val="•"/>
      <w:lvlJc w:val="left"/>
      <w:pPr>
        <w:ind w:left="4010" w:hanging="171"/>
      </w:pPr>
      <w:rPr>
        <w:rFonts w:hint="default"/>
      </w:rPr>
    </w:lvl>
    <w:lvl w:ilvl="4" w:tplc="73E2FDFC">
      <w:numFmt w:val="bullet"/>
      <w:lvlText w:val="•"/>
      <w:lvlJc w:val="left"/>
      <w:pPr>
        <w:ind w:left="5000" w:hanging="171"/>
      </w:pPr>
      <w:rPr>
        <w:rFonts w:hint="default"/>
      </w:rPr>
    </w:lvl>
    <w:lvl w:ilvl="5" w:tplc="6A8253F8">
      <w:numFmt w:val="bullet"/>
      <w:lvlText w:val="•"/>
      <w:lvlJc w:val="left"/>
      <w:pPr>
        <w:ind w:left="5990" w:hanging="171"/>
      </w:pPr>
      <w:rPr>
        <w:rFonts w:hint="default"/>
      </w:rPr>
    </w:lvl>
    <w:lvl w:ilvl="6" w:tplc="A9605516">
      <w:numFmt w:val="bullet"/>
      <w:lvlText w:val="•"/>
      <w:lvlJc w:val="left"/>
      <w:pPr>
        <w:ind w:left="6980" w:hanging="171"/>
      </w:pPr>
      <w:rPr>
        <w:rFonts w:hint="default"/>
      </w:rPr>
    </w:lvl>
    <w:lvl w:ilvl="7" w:tplc="8D30F27A">
      <w:numFmt w:val="bullet"/>
      <w:lvlText w:val="•"/>
      <w:lvlJc w:val="left"/>
      <w:pPr>
        <w:ind w:left="7970" w:hanging="171"/>
      </w:pPr>
      <w:rPr>
        <w:rFonts w:hint="default"/>
      </w:rPr>
    </w:lvl>
    <w:lvl w:ilvl="8" w:tplc="B3BCEA40">
      <w:numFmt w:val="bullet"/>
      <w:lvlText w:val="•"/>
      <w:lvlJc w:val="left"/>
      <w:pPr>
        <w:ind w:left="8960" w:hanging="171"/>
      </w:pPr>
      <w:rPr>
        <w:rFonts w:hint="default"/>
      </w:rPr>
    </w:lvl>
  </w:abstractNum>
  <w:abstractNum w:abstractNumId="9" w15:restartNumberingAfterBreak="0">
    <w:nsid w:val="4CF87C2F"/>
    <w:multiLevelType w:val="hybridMultilevel"/>
    <w:tmpl w:val="B5A632DC"/>
    <w:lvl w:ilvl="0" w:tplc="04090015">
      <w:start w:val="1"/>
      <w:numFmt w:val="upperLetter"/>
      <w:lvlText w:val="%1."/>
      <w:lvlJc w:val="left"/>
      <w:pPr>
        <w:ind w:left="2360" w:hanging="360"/>
      </w:pPr>
    </w:lvl>
    <w:lvl w:ilvl="1" w:tplc="04090019">
      <w:start w:val="1"/>
      <w:numFmt w:val="lowerLetter"/>
      <w:lvlText w:val="%2."/>
      <w:lvlJc w:val="left"/>
      <w:pPr>
        <w:ind w:left="3080" w:hanging="360"/>
      </w:pPr>
    </w:lvl>
    <w:lvl w:ilvl="2" w:tplc="0409001B">
      <w:start w:val="1"/>
      <w:numFmt w:val="lowerRoman"/>
      <w:lvlText w:val="%3."/>
      <w:lvlJc w:val="right"/>
      <w:pPr>
        <w:ind w:left="3800" w:hanging="180"/>
      </w:pPr>
    </w:lvl>
    <w:lvl w:ilvl="3" w:tplc="0409000F" w:tentative="1">
      <w:start w:val="1"/>
      <w:numFmt w:val="decimal"/>
      <w:lvlText w:val="%4."/>
      <w:lvlJc w:val="left"/>
      <w:pPr>
        <w:ind w:left="4520" w:hanging="360"/>
      </w:pPr>
    </w:lvl>
    <w:lvl w:ilvl="4" w:tplc="04090019" w:tentative="1">
      <w:start w:val="1"/>
      <w:numFmt w:val="lowerLetter"/>
      <w:lvlText w:val="%5."/>
      <w:lvlJc w:val="left"/>
      <w:pPr>
        <w:ind w:left="5240" w:hanging="360"/>
      </w:pPr>
    </w:lvl>
    <w:lvl w:ilvl="5" w:tplc="0409001B" w:tentative="1">
      <w:start w:val="1"/>
      <w:numFmt w:val="lowerRoman"/>
      <w:lvlText w:val="%6."/>
      <w:lvlJc w:val="right"/>
      <w:pPr>
        <w:ind w:left="5960" w:hanging="180"/>
      </w:pPr>
    </w:lvl>
    <w:lvl w:ilvl="6" w:tplc="0409000F" w:tentative="1">
      <w:start w:val="1"/>
      <w:numFmt w:val="decimal"/>
      <w:lvlText w:val="%7."/>
      <w:lvlJc w:val="left"/>
      <w:pPr>
        <w:ind w:left="6680" w:hanging="360"/>
      </w:pPr>
    </w:lvl>
    <w:lvl w:ilvl="7" w:tplc="04090019" w:tentative="1">
      <w:start w:val="1"/>
      <w:numFmt w:val="lowerLetter"/>
      <w:lvlText w:val="%8."/>
      <w:lvlJc w:val="left"/>
      <w:pPr>
        <w:ind w:left="7400" w:hanging="360"/>
      </w:pPr>
    </w:lvl>
    <w:lvl w:ilvl="8" w:tplc="0409001B" w:tentative="1">
      <w:start w:val="1"/>
      <w:numFmt w:val="lowerRoman"/>
      <w:lvlText w:val="%9."/>
      <w:lvlJc w:val="right"/>
      <w:pPr>
        <w:ind w:left="8120" w:hanging="180"/>
      </w:pPr>
    </w:lvl>
  </w:abstractNum>
  <w:abstractNum w:abstractNumId="10" w15:restartNumberingAfterBreak="0">
    <w:nsid w:val="50185F1C"/>
    <w:multiLevelType w:val="hybridMultilevel"/>
    <w:tmpl w:val="18888DE8"/>
    <w:lvl w:ilvl="0" w:tplc="9C1EB8C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6CF0084"/>
    <w:multiLevelType w:val="hybridMultilevel"/>
    <w:tmpl w:val="F5705552"/>
    <w:lvl w:ilvl="0" w:tplc="0409000D">
      <w:start w:val="1"/>
      <w:numFmt w:val="bullet"/>
      <w:lvlText w:val=""/>
      <w:lvlJc w:val="left"/>
      <w:pPr>
        <w:ind w:left="2317" w:hanging="360"/>
      </w:pPr>
      <w:rPr>
        <w:rFonts w:ascii="Wingdings" w:hAnsi="Wingdings" w:hint="default"/>
      </w:rPr>
    </w:lvl>
    <w:lvl w:ilvl="1" w:tplc="04090003" w:tentative="1">
      <w:start w:val="1"/>
      <w:numFmt w:val="bullet"/>
      <w:lvlText w:val="o"/>
      <w:lvlJc w:val="left"/>
      <w:pPr>
        <w:ind w:left="3037" w:hanging="360"/>
      </w:pPr>
      <w:rPr>
        <w:rFonts w:ascii="Courier New" w:hAnsi="Courier New" w:cs="Courier New" w:hint="default"/>
      </w:rPr>
    </w:lvl>
    <w:lvl w:ilvl="2" w:tplc="04090005" w:tentative="1">
      <w:start w:val="1"/>
      <w:numFmt w:val="bullet"/>
      <w:lvlText w:val=""/>
      <w:lvlJc w:val="left"/>
      <w:pPr>
        <w:ind w:left="3757" w:hanging="360"/>
      </w:pPr>
      <w:rPr>
        <w:rFonts w:ascii="Wingdings" w:hAnsi="Wingdings" w:hint="default"/>
      </w:rPr>
    </w:lvl>
    <w:lvl w:ilvl="3" w:tplc="04090001" w:tentative="1">
      <w:start w:val="1"/>
      <w:numFmt w:val="bullet"/>
      <w:lvlText w:val=""/>
      <w:lvlJc w:val="left"/>
      <w:pPr>
        <w:ind w:left="4477" w:hanging="360"/>
      </w:pPr>
      <w:rPr>
        <w:rFonts w:ascii="Symbol" w:hAnsi="Symbol" w:hint="default"/>
      </w:rPr>
    </w:lvl>
    <w:lvl w:ilvl="4" w:tplc="04090003" w:tentative="1">
      <w:start w:val="1"/>
      <w:numFmt w:val="bullet"/>
      <w:lvlText w:val="o"/>
      <w:lvlJc w:val="left"/>
      <w:pPr>
        <w:ind w:left="5197" w:hanging="360"/>
      </w:pPr>
      <w:rPr>
        <w:rFonts w:ascii="Courier New" w:hAnsi="Courier New" w:cs="Courier New" w:hint="default"/>
      </w:rPr>
    </w:lvl>
    <w:lvl w:ilvl="5" w:tplc="04090005" w:tentative="1">
      <w:start w:val="1"/>
      <w:numFmt w:val="bullet"/>
      <w:lvlText w:val=""/>
      <w:lvlJc w:val="left"/>
      <w:pPr>
        <w:ind w:left="5917" w:hanging="360"/>
      </w:pPr>
      <w:rPr>
        <w:rFonts w:ascii="Wingdings" w:hAnsi="Wingdings" w:hint="default"/>
      </w:rPr>
    </w:lvl>
    <w:lvl w:ilvl="6" w:tplc="04090001" w:tentative="1">
      <w:start w:val="1"/>
      <w:numFmt w:val="bullet"/>
      <w:lvlText w:val=""/>
      <w:lvlJc w:val="left"/>
      <w:pPr>
        <w:ind w:left="6637" w:hanging="360"/>
      </w:pPr>
      <w:rPr>
        <w:rFonts w:ascii="Symbol" w:hAnsi="Symbol" w:hint="default"/>
      </w:rPr>
    </w:lvl>
    <w:lvl w:ilvl="7" w:tplc="04090003" w:tentative="1">
      <w:start w:val="1"/>
      <w:numFmt w:val="bullet"/>
      <w:lvlText w:val="o"/>
      <w:lvlJc w:val="left"/>
      <w:pPr>
        <w:ind w:left="7357" w:hanging="360"/>
      </w:pPr>
      <w:rPr>
        <w:rFonts w:ascii="Courier New" w:hAnsi="Courier New" w:cs="Courier New" w:hint="default"/>
      </w:rPr>
    </w:lvl>
    <w:lvl w:ilvl="8" w:tplc="04090005" w:tentative="1">
      <w:start w:val="1"/>
      <w:numFmt w:val="bullet"/>
      <w:lvlText w:val=""/>
      <w:lvlJc w:val="left"/>
      <w:pPr>
        <w:ind w:left="8077" w:hanging="360"/>
      </w:pPr>
      <w:rPr>
        <w:rFonts w:ascii="Wingdings" w:hAnsi="Wingdings" w:hint="default"/>
      </w:rPr>
    </w:lvl>
  </w:abstractNum>
  <w:abstractNum w:abstractNumId="12" w15:restartNumberingAfterBreak="0">
    <w:nsid w:val="61275C47"/>
    <w:multiLevelType w:val="hybridMultilevel"/>
    <w:tmpl w:val="07C08C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FD62C7"/>
    <w:multiLevelType w:val="hybridMultilevel"/>
    <w:tmpl w:val="70562592"/>
    <w:lvl w:ilvl="0" w:tplc="A0E4E524">
      <w:numFmt w:val="bullet"/>
      <w:lvlText w:val="•"/>
      <w:lvlJc w:val="left"/>
      <w:pPr>
        <w:ind w:left="1030" w:hanging="171"/>
      </w:pPr>
      <w:rPr>
        <w:rFonts w:ascii="Cambria" w:eastAsia="Cambria" w:hAnsi="Cambria" w:cs="Cambria" w:hint="default"/>
        <w:color w:val="DF6F1D"/>
        <w:w w:val="133"/>
        <w:sz w:val="21"/>
        <w:szCs w:val="21"/>
      </w:rPr>
    </w:lvl>
    <w:lvl w:ilvl="1" w:tplc="24D0A7AE">
      <w:numFmt w:val="bullet"/>
      <w:lvlText w:val="•"/>
      <w:lvlJc w:val="left"/>
      <w:pPr>
        <w:ind w:left="2030" w:hanging="171"/>
      </w:pPr>
      <w:rPr>
        <w:rFonts w:hint="default"/>
      </w:rPr>
    </w:lvl>
    <w:lvl w:ilvl="2" w:tplc="6CD6D6A8">
      <w:numFmt w:val="bullet"/>
      <w:lvlText w:val="•"/>
      <w:lvlJc w:val="left"/>
      <w:pPr>
        <w:ind w:left="3020" w:hanging="171"/>
      </w:pPr>
      <w:rPr>
        <w:rFonts w:hint="default"/>
      </w:rPr>
    </w:lvl>
    <w:lvl w:ilvl="3" w:tplc="8FFE9E88">
      <w:numFmt w:val="bullet"/>
      <w:lvlText w:val="•"/>
      <w:lvlJc w:val="left"/>
      <w:pPr>
        <w:ind w:left="4010" w:hanging="171"/>
      </w:pPr>
      <w:rPr>
        <w:rFonts w:hint="default"/>
      </w:rPr>
    </w:lvl>
    <w:lvl w:ilvl="4" w:tplc="3DDA2EF8">
      <w:numFmt w:val="bullet"/>
      <w:lvlText w:val="•"/>
      <w:lvlJc w:val="left"/>
      <w:pPr>
        <w:ind w:left="5000" w:hanging="171"/>
      </w:pPr>
      <w:rPr>
        <w:rFonts w:hint="default"/>
      </w:rPr>
    </w:lvl>
    <w:lvl w:ilvl="5" w:tplc="456827F8">
      <w:numFmt w:val="bullet"/>
      <w:lvlText w:val="•"/>
      <w:lvlJc w:val="left"/>
      <w:pPr>
        <w:ind w:left="5990" w:hanging="171"/>
      </w:pPr>
      <w:rPr>
        <w:rFonts w:hint="default"/>
      </w:rPr>
    </w:lvl>
    <w:lvl w:ilvl="6" w:tplc="B9EACA6C">
      <w:numFmt w:val="bullet"/>
      <w:lvlText w:val="•"/>
      <w:lvlJc w:val="left"/>
      <w:pPr>
        <w:ind w:left="6980" w:hanging="171"/>
      </w:pPr>
      <w:rPr>
        <w:rFonts w:hint="default"/>
      </w:rPr>
    </w:lvl>
    <w:lvl w:ilvl="7" w:tplc="15E8AC20">
      <w:numFmt w:val="bullet"/>
      <w:lvlText w:val="•"/>
      <w:lvlJc w:val="left"/>
      <w:pPr>
        <w:ind w:left="7970" w:hanging="171"/>
      </w:pPr>
      <w:rPr>
        <w:rFonts w:hint="default"/>
      </w:rPr>
    </w:lvl>
    <w:lvl w:ilvl="8" w:tplc="DFA2D484">
      <w:numFmt w:val="bullet"/>
      <w:lvlText w:val="•"/>
      <w:lvlJc w:val="left"/>
      <w:pPr>
        <w:ind w:left="8960" w:hanging="171"/>
      </w:pPr>
      <w:rPr>
        <w:rFonts w:hint="default"/>
      </w:rPr>
    </w:lvl>
  </w:abstractNum>
  <w:abstractNum w:abstractNumId="14" w15:restartNumberingAfterBreak="0">
    <w:nsid w:val="7B6C41E6"/>
    <w:multiLevelType w:val="hybridMultilevel"/>
    <w:tmpl w:val="B46C230A"/>
    <w:lvl w:ilvl="0" w:tplc="9FACF656">
      <w:numFmt w:val="bullet"/>
      <w:lvlText w:val="•"/>
      <w:lvlJc w:val="left"/>
      <w:pPr>
        <w:ind w:left="1030" w:hanging="171"/>
      </w:pPr>
      <w:rPr>
        <w:rFonts w:ascii="Century" w:eastAsia="Century" w:hAnsi="Century" w:cs="Century" w:hint="default"/>
        <w:color w:val="DF6F1D"/>
        <w:w w:val="97"/>
        <w:sz w:val="21"/>
        <w:szCs w:val="21"/>
      </w:rPr>
    </w:lvl>
    <w:lvl w:ilvl="1" w:tplc="CEECEF82">
      <w:numFmt w:val="bullet"/>
      <w:lvlText w:val="•"/>
      <w:lvlJc w:val="left"/>
      <w:pPr>
        <w:ind w:left="2030" w:hanging="171"/>
      </w:pPr>
      <w:rPr>
        <w:rFonts w:hint="default"/>
      </w:rPr>
    </w:lvl>
    <w:lvl w:ilvl="2" w:tplc="E046748A">
      <w:numFmt w:val="bullet"/>
      <w:lvlText w:val="•"/>
      <w:lvlJc w:val="left"/>
      <w:pPr>
        <w:ind w:left="3020" w:hanging="171"/>
      </w:pPr>
      <w:rPr>
        <w:rFonts w:hint="default"/>
      </w:rPr>
    </w:lvl>
    <w:lvl w:ilvl="3" w:tplc="6D4A1850">
      <w:numFmt w:val="bullet"/>
      <w:lvlText w:val="•"/>
      <w:lvlJc w:val="left"/>
      <w:pPr>
        <w:ind w:left="4010" w:hanging="171"/>
      </w:pPr>
      <w:rPr>
        <w:rFonts w:hint="default"/>
      </w:rPr>
    </w:lvl>
    <w:lvl w:ilvl="4" w:tplc="FCE6AAF6">
      <w:numFmt w:val="bullet"/>
      <w:lvlText w:val="•"/>
      <w:lvlJc w:val="left"/>
      <w:pPr>
        <w:ind w:left="5000" w:hanging="171"/>
      </w:pPr>
      <w:rPr>
        <w:rFonts w:hint="default"/>
      </w:rPr>
    </w:lvl>
    <w:lvl w:ilvl="5" w:tplc="398C3C60">
      <w:numFmt w:val="bullet"/>
      <w:lvlText w:val="•"/>
      <w:lvlJc w:val="left"/>
      <w:pPr>
        <w:ind w:left="5990" w:hanging="171"/>
      </w:pPr>
      <w:rPr>
        <w:rFonts w:hint="default"/>
      </w:rPr>
    </w:lvl>
    <w:lvl w:ilvl="6" w:tplc="984AC622">
      <w:numFmt w:val="bullet"/>
      <w:lvlText w:val="•"/>
      <w:lvlJc w:val="left"/>
      <w:pPr>
        <w:ind w:left="6980" w:hanging="171"/>
      </w:pPr>
      <w:rPr>
        <w:rFonts w:hint="default"/>
      </w:rPr>
    </w:lvl>
    <w:lvl w:ilvl="7" w:tplc="B420C360">
      <w:numFmt w:val="bullet"/>
      <w:lvlText w:val="•"/>
      <w:lvlJc w:val="left"/>
      <w:pPr>
        <w:ind w:left="7970" w:hanging="171"/>
      </w:pPr>
      <w:rPr>
        <w:rFonts w:hint="default"/>
      </w:rPr>
    </w:lvl>
    <w:lvl w:ilvl="8" w:tplc="CCCAEF40">
      <w:numFmt w:val="bullet"/>
      <w:lvlText w:val="•"/>
      <w:lvlJc w:val="left"/>
      <w:pPr>
        <w:ind w:left="8960" w:hanging="171"/>
      </w:pPr>
      <w:rPr>
        <w:rFonts w:hint="default"/>
      </w:rPr>
    </w:lvl>
  </w:abstractNum>
  <w:num w:numId="1">
    <w:abstractNumId w:val="14"/>
  </w:num>
  <w:num w:numId="2">
    <w:abstractNumId w:val="13"/>
  </w:num>
  <w:num w:numId="3">
    <w:abstractNumId w:val="7"/>
  </w:num>
  <w:num w:numId="4">
    <w:abstractNumId w:val="5"/>
  </w:num>
  <w:num w:numId="5">
    <w:abstractNumId w:val="8"/>
  </w:num>
  <w:num w:numId="6">
    <w:abstractNumId w:val="3"/>
  </w:num>
  <w:num w:numId="7">
    <w:abstractNumId w:val="4"/>
  </w:num>
  <w:num w:numId="8">
    <w:abstractNumId w:val="6"/>
  </w:num>
  <w:num w:numId="9">
    <w:abstractNumId w:val="0"/>
  </w:num>
  <w:num w:numId="10">
    <w:abstractNumId w:val="1"/>
  </w:num>
  <w:num w:numId="11">
    <w:abstractNumId w:val="2"/>
  </w:num>
  <w:num w:numId="12">
    <w:abstractNumId w:val="11"/>
  </w:num>
  <w:num w:numId="13">
    <w:abstractNumId w:val="9"/>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D32"/>
    <w:rsid w:val="00007CE0"/>
    <w:rsid w:val="00025680"/>
    <w:rsid w:val="00032E43"/>
    <w:rsid w:val="00056A25"/>
    <w:rsid w:val="00056B3C"/>
    <w:rsid w:val="00056D6A"/>
    <w:rsid w:val="00056E24"/>
    <w:rsid w:val="00057715"/>
    <w:rsid w:val="00065C35"/>
    <w:rsid w:val="00072612"/>
    <w:rsid w:val="00081A0C"/>
    <w:rsid w:val="000C76B4"/>
    <w:rsid w:val="000F04AD"/>
    <w:rsid w:val="000F431D"/>
    <w:rsid w:val="00112915"/>
    <w:rsid w:val="00122A2F"/>
    <w:rsid w:val="00122E7C"/>
    <w:rsid w:val="001565BE"/>
    <w:rsid w:val="00180BA3"/>
    <w:rsid w:val="001C7F65"/>
    <w:rsid w:val="001D2774"/>
    <w:rsid w:val="001D29A4"/>
    <w:rsid w:val="001D7D93"/>
    <w:rsid w:val="002112DE"/>
    <w:rsid w:val="00217665"/>
    <w:rsid w:val="00224A68"/>
    <w:rsid w:val="00240CFF"/>
    <w:rsid w:val="002430A5"/>
    <w:rsid w:val="0024575C"/>
    <w:rsid w:val="00255703"/>
    <w:rsid w:val="0026045A"/>
    <w:rsid w:val="002A267D"/>
    <w:rsid w:val="002C7D26"/>
    <w:rsid w:val="002D63CD"/>
    <w:rsid w:val="002E2E33"/>
    <w:rsid w:val="00304D3C"/>
    <w:rsid w:val="003564DD"/>
    <w:rsid w:val="00370C19"/>
    <w:rsid w:val="003A3B84"/>
    <w:rsid w:val="003A71E2"/>
    <w:rsid w:val="003C30AA"/>
    <w:rsid w:val="003D1CEB"/>
    <w:rsid w:val="003D3243"/>
    <w:rsid w:val="003D4991"/>
    <w:rsid w:val="003F1436"/>
    <w:rsid w:val="00414CF4"/>
    <w:rsid w:val="00420453"/>
    <w:rsid w:val="00490BFE"/>
    <w:rsid w:val="00493BE7"/>
    <w:rsid w:val="004D2C9C"/>
    <w:rsid w:val="004D6482"/>
    <w:rsid w:val="004E0C08"/>
    <w:rsid w:val="004F07F5"/>
    <w:rsid w:val="004F1783"/>
    <w:rsid w:val="005144B9"/>
    <w:rsid w:val="005257B1"/>
    <w:rsid w:val="005274C2"/>
    <w:rsid w:val="00532FEA"/>
    <w:rsid w:val="0054487A"/>
    <w:rsid w:val="0054532B"/>
    <w:rsid w:val="00561349"/>
    <w:rsid w:val="0056707B"/>
    <w:rsid w:val="005929C4"/>
    <w:rsid w:val="005C1739"/>
    <w:rsid w:val="005E283A"/>
    <w:rsid w:val="005E608C"/>
    <w:rsid w:val="005F6BD8"/>
    <w:rsid w:val="006134D4"/>
    <w:rsid w:val="00624898"/>
    <w:rsid w:val="006453B0"/>
    <w:rsid w:val="006529DA"/>
    <w:rsid w:val="00694A34"/>
    <w:rsid w:val="006B2EF7"/>
    <w:rsid w:val="006B540D"/>
    <w:rsid w:val="006C17E9"/>
    <w:rsid w:val="006E4A94"/>
    <w:rsid w:val="006F2EA6"/>
    <w:rsid w:val="007101D9"/>
    <w:rsid w:val="007108D6"/>
    <w:rsid w:val="007224F8"/>
    <w:rsid w:val="007312C1"/>
    <w:rsid w:val="007535F8"/>
    <w:rsid w:val="0078478B"/>
    <w:rsid w:val="00793616"/>
    <w:rsid w:val="007B42CA"/>
    <w:rsid w:val="007D4DE6"/>
    <w:rsid w:val="00845E75"/>
    <w:rsid w:val="00854AEE"/>
    <w:rsid w:val="00866543"/>
    <w:rsid w:val="0087094C"/>
    <w:rsid w:val="00896561"/>
    <w:rsid w:val="008A429C"/>
    <w:rsid w:val="008E797F"/>
    <w:rsid w:val="008F5636"/>
    <w:rsid w:val="00915987"/>
    <w:rsid w:val="00927FEF"/>
    <w:rsid w:val="00945252"/>
    <w:rsid w:val="009644CB"/>
    <w:rsid w:val="009833F8"/>
    <w:rsid w:val="00991A4F"/>
    <w:rsid w:val="009B1F0C"/>
    <w:rsid w:val="009B410E"/>
    <w:rsid w:val="009C4587"/>
    <w:rsid w:val="009C780B"/>
    <w:rsid w:val="009D2434"/>
    <w:rsid w:val="009E4355"/>
    <w:rsid w:val="009E6F59"/>
    <w:rsid w:val="00A07515"/>
    <w:rsid w:val="00A6158E"/>
    <w:rsid w:val="00A97356"/>
    <w:rsid w:val="00AA01E0"/>
    <w:rsid w:val="00AB1458"/>
    <w:rsid w:val="00B128D2"/>
    <w:rsid w:val="00B148F8"/>
    <w:rsid w:val="00B33B42"/>
    <w:rsid w:val="00B52A99"/>
    <w:rsid w:val="00B62B0B"/>
    <w:rsid w:val="00B72D3F"/>
    <w:rsid w:val="00BB69C3"/>
    <w:rsid w:val="00BF549E"/>
    <w:rsid w:val="00C2064F"/>
    <w:rsid w:val="00C20DDA"/>
    <w:rsid w:val="00C21308"/>
    <w:rsid w:val="00C53EEC"/>
    <w:rsid w:val="00C55C3D"/>
    <w:rsid w:val="00C60B0F"/>
    <w:rsid w:val="00C907FB"/>
    <w:rsid w:val="00C978CB"/>
    <w:rsid w:val="00CA4D32"/>
    <w:rsid w:val="00CD5B46"/>
    <w:rsid w:val="00CE7249"/>
    <w:rsid w:val="00CF09B3"/>
    <w:rsid w:val="00CF7D51"/>
    <w:rsid w:val="00D03F1D"/>
    <w:rsid w:val="00D16C12"/>
    <w:rsid w:val="00D208C4"/>
    <w:rsid w:val="00D21627"/>
    <w:rsid w:val="00D22ECE"/>
    <w:rsid w:val="00D35541"/>
    <w:rsid w:val="00D508FE"/>
    <w:rsid w:val="00D9086B"/>
    <w:rsid w:val="00D93395"/>
    <w:rsid w:val="00D93770"/>
    <w:rsid w:val="00DA5B81"/>
    <w:rsid w:val="00DC33B0"/>
    <w:rsid w:val="00DC4500"/>
    <w:rsid w:val="00DD07EA"/>
    <w:rsid w:val="00E14B46"/>
    <w:rsid w:val="00E31914"/>
    <w:rsid w:val="00E33D30"/>
    <w:rsid w:val="00E3710C"/>
    <w:rsid w:val="00E941D7"/>
    <w:rsid w:val="00E96043"/>
    <w:rsid w:val="00EE1632"/>
    <w:rsid w:val="00F25398"/>
    <w:rsid w:val="00F43A6C"/>
    <w:rsid w:val="00F44A58"/>
    <w:rsid w:val="00F55452"/>
    <w:rsid w:val="00F6532C"/>
    <w:rsid w:val="00F97E89"/>
    <w:rsid w:val="00FA4CD0"/>
    <w:rsid w:val="00FB5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537AF"/>
  <w15:docId w15:val="{125CAECB-BD8A-4035-BFCF-26AF04D5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86"/>
      <w:ind w:left="1331"/>
      <w:outlineLvl w:val="0"/>
    </w:pPr>
    <w:rPr>
      <w:rFonts w:ascii="Tahoma" w:eastAsia="Tahoma" w:hAnsi="Tahoma" w:cs="Tahoma"/>
      <w:sz w:val="34"/>
      <w:szCs w:val="34"/>
    </w:rPr>
  </w:style>
  <w:style w:type="paragraph" w:styleId="Heading2">
    <w:name w:val="heading 2"/>
    <w:basedOn w:val="Normal"/>
    <w:uiPriority w:val="1"/>
    <w:qFormat/>
    <w:pPr>
      <w:ind w:left="500"/>
      <w:outlineLvl w:val="1"/>
    </w:pPr>
    <w:rPr>
      <w:rFonts w:ascii="Tahoma" w:eastAsia="Tahoma" w:hAnsi="Tahoma" w:cs="Tahoma"/>
      <w:b/>
      <w:bCs/>
      <w:sz w:val="28"/>
      <w:szCs w:val="28"/>
    </w:rPr>
  </w:style>
  <w:style w:type="paragraph" w:styleId="Heading3">
    <w:name w:val="heading 3"/>
    <w:basedOn w:val="Normal"/>
    <w:uiPriority w:val="1"/>
    <w:qFormat/>
    <w:pPr>
      <w:spacing w:before="1"/>
      <w:ind w:left="860"/>
      <w:outlineLvl w:val="2"/>
    </w:pPr>
    <w:rPr>
      <w:rFonts w:ascii="Times New Roman" w:eastAsia="Times New Roman" w:hAnsi="Times New Roman" w:cs="Times New Roman"/>
      <w:sz w:val="24"/>
      <w:szCs w:val="24"/>
    </w:rPr>
  </w:style>
  <w:style w:type="paragraph" w:styleId="Heading4">
    <w:name w:val="heading 4"/>
    <w:basedOn w:val="Normal"/>
    <w:uiPriority w:val="1"/>
    <w:qFormat/>
    <w:pPr>
      <w:ind w:left="860"/>
      <w:outlineLvl w:val="3"/>
    </w:pPr>
    <w:rPr>
      <w:rFonts w:ascii="Times New Roman" w:eastAsia="Times New Roman" w:hAnsi="Times New Roman" w:cs="Times New Roman"/>
      <w:b/>
      <w:bCs/>
    </w:rPr>
  </w:style>
  <w:style w:type="paragraph" w:styleId="Heading5">
    <w:name w:val="heading 5"/>
    <w:basedOn w:val="Normal"/>
    <w:uiPriority w:val="1"/>
    <w:qFormat/>
    <w:pPr>
      <w:ind w:left="355"/>
      <w:outlineLvl w:val="4"/>
    </w:pPr>
    <w:rPr>
      <w:rFonts w:ascii="Verdana" w:eastAsia="Verdana" w:hAnsi="Verdana" w:cs="Verdana"/>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030" w:hanging="170"/>
    </w:pPr>
  </w:style>
  <w:style w:type="paragraph" w:customStyle="1" w:styleId="TableParagraph">
    <w:name w:val="Table Paragraph"/>
    <w:basedOn w:val="Normal"/>
    <w:uiPriority w:val="1"/>
    <w:qFormat/>
    <w:rPr>
      <w:rFonts w:ascii="Calibri" w:eastAsia="Calibri" w:hAnsi="Calibri" w:cs="Calibri"/>
    </w:rPr>
  </w:style>
  <w:style w:type="character" w:styleId="Hyperlink">
    <w:name w:val="Hyperlink"/>
    <w:basedOn w:val="DefaultParagraphFont"/>
    <w:uiPriority w:val="99"/>
    <w:unhideWhenUsed/>
    <w:rsid w:val="008F5636"/>
    <w:rPr>
      <w:color w:val="0000FF" w:themeColor="hyperlink"/>
      <w:u w:val="single"/>
    </w:rPr>
  </w:style>
  <w:style w:type="paragraph" w:styleId="Header">
    <w:name w:val="header"/>
    <w:basedOn w:val="Normal"/>
    <w:link w:val="HeaderChar"/>
    <w:uiPriority w:val="99"/>
    <w:unhideWhenUsed/>
    <w:rsid w:val="008F5636"/>
    <w:pPr>
      <w:tabs>
        <w:tab w:val="center" w:pos="4680"/>
        <w:tab w:val="right" w:pos="9360"/>
      </w:tabs>
    </w:pPr>
  </w:style>
  <w:style w:type="character" w:customStyle="1" w:styleId="HeaderChar">
    <w:name w:val="Header Char"/>
    <w:basedOn w:val="DefaultParagraphFont"/>
    <w:link w:val="Header"/>
    <w:uiPriority w:val="99"/>
    <w:rsid w:val="008F5636"/>
    <w:rPr>
      <w:rFonts w:ascii="Cambria" w:eastAsia="Cambria" w:hAnsi="Cambria" w:cs="Cambria"/>
    </w:rPr>
  </w:style>
  <w:style w:type="paragraph" w:styleId="Footer">
    <w:name w:val="footer"/>
    <w:basedOn w:val="Normal"/>
    <w:link w:val="FooterChar"/>
    <w:uiPriority w:val="99"/>
    <w:unhideWhenUsed/>
    <w:rsid w:val="008F5636"/>
    <w:pPr>
      <w:tabs>
        <w:tab w:val="center" w:pos="4680"/>
        <w:tab w:val="right" w:pos="9360"/>
      </w:tabs>
    </w:pPr>
  </w:style>
  <w:style w:type="character" w:customStyle="1" w:styleId="FooterChar">
    <w:name w:val="Footer Char"/>
    <w:basedOn w:val="DefaultParagraphFont"/>
    <w:link w:val="Footer"/>
    <w:uiPriority w:val="99"/>
    <w:rsid w:val="008F5636"/>
    <w:rPr>
      <w:rFonts w:ascii="Cambria" w:eastAsia="Cambria" w:hAnsi="Cambria" w:cs="Cambria"/>
    </w:rPr>
  </w:style>
  <w:style w:type="paragraph" w:styleId="BalloonText">
    <w:name w:val="Balloon Text"/>
    <w:basedOn w:val="Normal"/>
    <w:link w:val="BalloonTextChar"/>
    <w:uiPriority w:val="99"/>
    <w:semiHidden/>
    <w:unhideWhenUsed/>
    <w:rsid w:val="00304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D3C"/>
    <w:rPr>
      <w:rFonts w:ascii="Segoe UI" w:eastAsia="Cambria" w:hAnsi="Segoe UI" w:cs="Segoe UI"/>
      <w:sz w:val="18"/>
      <w:szCs w:val="18"/>
    </w:rPr>
  </w:style>
  <w:style w:type="paragraph" w:customStyle="1" w:styleId="Default">
    <w:name w:val="Default"/>
    <w:rsid w:val="00F44A58"/>
    <w:pPr>
      <w:widowControl/>
      <w:adjustRightInd w:val="0"/>
    </w:pPr>
    <w:rPr>
      <w:rFonts w:ascii="Calibri" w:hAnsi="Calibri" w:cs="Calibri"/>
      <w:color w:val="000000"/>
      <w:sz w:val="24"/>
      <w:szCs w:val="24"/>
    </w:rPr>
  </w:style>
  <w:style w:type="paragraph" w:styleId="Title">
    <w:name w:val="Title"/>
    <w:basedOn w:val="Normal"/>
    <w:next w:val="Normal"/>
    <w:link w:val="TitleChar"/>
    <w:uiPriority w:val="6"/>
    <w:qFormat/>
    <w:rsid w:val="00793616"/>
    <w:pPr>
      <w:widowControl/>
      <w:autoSpaceDE/>
      <w:autoSpaceDN/>
      <w:spacing w:after="480" w:line="264" w:lineRule="auto"/>
      <w:contextualSpacing/>
    </w:pPr>
    <w:rPr>
      <w:rFonts w:asciiTheme="majorHAnsi" w:eastAsiaTheme="minorEastAsia" w:hAnsiTheme="majorHAnsi" w:cstheme="minorBidi"/>
      <w:b/>
      <w:caps/>
      <w:sz w:val="52"/>
      <w:szCs w:val="20"/>
      <w:lang w:eastAsia="ja-JP"/>
    </w:rPr>
  </w:style>
  <w:style w:type="character" w:customStyle="1" w:styleId="TitleChar">
    <w:name w:val="Title Char"/>
    <w:basedOn w:val="DefaultParagraphFont"/>
    <w:link w:val="Title"/>
    <w:uiPriority w:val="6"/>
    <w:rsid w:val="00793616"/>
    <w:rPr>
      <w:rFonts w:asciiTheme="majorHAnsi" w:eastAsiaTheme="minorEastAsia" w:hAnsiTheme="majorHAnsi"/>
      <w:b/>
      <w:caps/>
      <w:sz w:val="52"/>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1695">
      <w:bodyDiv w:val="1"/>
      <w:marLeft w:val="0"/>
      <w:marRight w:val="0"/>
      <w:marTop w:val="0"/>
      <w:marBottom w:val="0"/>
      <w:divBdr>
        <w:top w:val="none" w:sz="0" w:space="0" w:color="auto"/>
        <w:left w:val="none" w:sz="0" w:space="0" w:color="auto"/>
        <w:bottom w:val="none" w:sz="0" w:space="0" w:color="auto"/>
        <w:right w:val="none" w:sz="0" w:space="0" w:color="auto"/>
      </w:divBdr>
    </w:div>
    <w:div w:id="2104646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 Bennett-Joseph</dc:creator>
  <cp:lastModifiedBy>Tracy Bennett-Joseph</cp:lastModifiedBy>
  <cp:revision>2</cp:revision>
  <cp:lastPrinted>2020-06-17T21:10:00Z</cp:lastPrinted>
  <dcterms:created xsi:type="dcterms:W3CDTF">2021-10-20T22:36:00Z</dcterms:created>
  <dcterms:modified xsi:type="dcterms:W3CDTF">2021-10-20T22:36:00Z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2018-08-16T00:00:00Z</vt:filetime>
  </property>
  <property fmtid="{D5CDD505-2E9C-101B-9397-08002B2CF9AE}" pid="3" name="Creator">
    <vt:lpwstr>Adobe Acrobat Pro 2017 17.11.30096</vt:lpwstr>
  </property>
  <property fmtid="{D5CDD505-2E9C-101B-9397-08002B2CF9AE}" pid="4" name="LastSaved">
    <vt:filetime>2018-12-14T00:00:00Z</vt:filetime>
  </property>
</Properties>
</file>