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Default="006E4A94" w:rsidP="00122E7C">
      <w:pPr>
        <w:pStyle w:val="BodyText"/>
        <w:jc w:val="center"/>
        <w:rPr>
          <w:rFonts w:ascii="Times New Roman"/>
          <w:sz w:val="20"/>
        </w:rPr>
      </w:pPr>
    </w:p>
    <w:p w:rsidR="00240CFF" w:rsidRPr="00122E7C" w:rsidRDefault="008F5636" w:rsidP="00122E7C">
      <w:pPr>
        <w:pStyle w:val="BodyText"/>
        <w:jc w:val="center"/>
        <w:rPr>
          <w:rFonts w:ascii="Times New Roman"/>
          <w:sz w:val="20"/>
        </w:rPr>
      </w:pPr>
      <w:r w:rsidRPr="000F04AD">
        <w:rPr>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Default="00240CFF" w:rsidP="000F04AD">
      <w:pPr>
        <w:spacing w:before="90" w:line="278" w:lineRule="auto"/>
        <w:ind w:left="4019" w:right="4059"/>
        <w:jc w:val="center"/>
        <w:rPr>
          <w:b/>
        </w:rPr>
      </w:pPr>
      <w:r w:rsidRPr="000F04AD">
        <w:rPr>
          <w:b/>
        </w:rPr>
        <w:t>Lone Star Succes</w:t>
      </w:r>
      <w:r w:rsidR="000F04AD">
        <w:rPr>
          <w:b/>
        </w:rPr>
        <w:t>s Academy Meeting Agenda/Notice</w:t>
      </w:r>
    </w:p>
    <w:p w:rsidR="00F25398" w:rsidRDefault="00D21627" w:rsidP="00122E7C">
      <w:pPr>
        <w:spacing w:before="90" w:line="278" w:lineRule="auto"/>
        <w:ind w:left="4019" w:right="4059"/>
        <w:jc w:val="center"/>
        <w:rPr>
          <w:b/>
        </w:rPr>
      </w:pPr>
      <w:r>
        <w:rPr>
          <w:b/>
        </w:rPr>
        <w:t xml:space="preserve">Thursday </w:t>
      </w:r>
    </w:p>
    <w:p w:rsidR="00896561" w:rsidRDefault="00DD07EA" w:rsidP="00122E7C">
      <w:pPr>
        <w:spacing w:before="90" w:line="278" w:lineRule="auto"/>
        <w:ind w:left="4019" w:right="4059"/>
        <w:jc w:val="center"/>
        <w:rPr>
          <w:b/>
        </w:rPr>
      </w:pPr>
      <w:r>
        <w:rPr>
          <w:b/>
        </w:rPr>
        <w:t>February 20, 2020</w:t>
      </w:r>
    </w:p>
    <w:p w:rsidR="008F5636" w:rsidRPr="00122E7C" w:rsidRDefault="009833F8" w:rsidP="00122E7C">
      <w:pPr>
        <w:spacing w:before="90" w:line="278" w:lineRule="auto"/>
        <w:ind w:left="4019" w:right="4059"/>
        <w:jc w:val="center"/>
        <w:rPr>
          <w:b/>
        </w:rPr>
      </w:pPr>
      <w:r>
        <w:rPr>
          <w:b/>
        </w:rPr>
        <w:t>2019</w:t>
      </w:r>
      <w:r w:rsidR="00240CFF" w:rsidRPr="000F04AD">
        <w:rPr>
          <w:b/>
        </w:rPr>
        <w:t xml:space="preserve"> 10:30am (CST)</w:t>
      </w:r>
    </w:p>
    <w:p w:rsidR="008F5636" w:rsidRPr="003B6E44" w:rsidRDefault="008F5636" w:rsidP="008F5636">
      <w:pPr>
        <w:jc w:val="center"/>
        <w:rPr>
          <w:sz w:val="24"/>
          <w:szCs w:val="24"/>
        </w:rPr>
      </w:pPr>
      <w:r w:rsidRPr="003B6E44">
        <w:rPr>
          <w:sz w:val="24"/>
          <w:szCs w:val="24"/>
        </w:rPr>
        <w:t>********************************************</w:t>
      </w:r>
    </w:p>
    <w:p w:rsidR="008F5636" w:rsidRDefault="006453B0" w:rsidP="008F5636">
      <w:pPr>
        <w:jc w:val="center"/>
      </w:pPr>
      <w:r>
        <w:t>To join the meeting</w:t>
      </w:r>
    </w:p>
    <w:p w:rsidR="008F5636" w:rsidRPr="006453B0" w:rsidRDefault="008F5636" w:rsidP="006453B0">
      <w:pPr>
        <w:jc w:val="center"/>
      </w:pPr>
      <w:r w:rsidRPr="003B6E44">
        <w:t>************************************************</w:t>
      </w:r>
    </w:p>
    <w:p w:rsidR="008F5636" w:rsidRPr="008F5636" w:rsidRDefault="008F5636" w:rsidP="008F5636">
      <w:pPr>
        <w:jc w:val="center"/>
        <w:rPr>
          <w:b/>
          <w:highlight w:val="yellow"/>
        </w:rPr>
      </w:pPr>
      <w:r w:rsidRPr="008F5636">
        <w:rPr>
          <w:b/>
          <w:highlight w:val="yellow"/>
        </w:rPr>
        <w:t>Telephone:</w:t>
      </w:r>
    </w:p>
    <w:p w:rsidR="008F5636" w:rsidRPr="006453B0" w:rsidRDefault="008F5636" w:rsidP="006453B0">
      <w:pPr>
        <w:jc w:val="center"/>
        <w:rPr>
          <w:highlight w:val="yellow"/>
        </w:rPr>
      </w:pPr>
      <w:r w:rsidRPr="00DD07EA">
        <w:rPr>
          <w:b/>
          <w:highlight w:val="yellow"/>
        </w:rPr>
        <w:t>Dial</w:t>
      </w:r>
      <w:r w:rsidR="006453B0" w:rsidRPr="00DD07EA">
        <w:rPr>
          <w:b/>
          <w:highlight w:val="yellow"/>
        </w:rPr>
        <w:t xml:space="preserve">: </w:t>
      </w:r>
      <w:r w:rsidRPr="00DD07EA">
        <w:rPr>
          <w:b/>
          <w:highlight w:val="yellow"/>
        </w:rPr>
        <w:t>US:</w:t>
      </w:r>
      <w:r w:rsidRPr="008F5636">
        <w:rPr>
          <w:highlight w:val="yellow"/>
        </w:rPr>
        <w:t xml:space="preserve">  </w:t>
      </w:r>
      <w:r w:rsidR="00DD07EA">
        <w:rPr>
          <w:highlight w:val="yellow"/>
        </w:rPr>
        <w:t>1-699-900-6833</w:t>
      </w:r>
      <w:r w:rsidRPr="006453B0">
        <w:rPr>
          <w:highlight w:val="yellow"/>
        </w:rPr>
        <w:t xml:space="preserve"> </w:t>
      </w:r>
      <w:r w:rsidR="00DD07EA">
        <w:rPr>
          <w:highlight w:val="yellow"/>
        </w:rPr>
        <w:t xml:space="preserve"> </w:t>
      </w:r>
    </w:p>
    <w:p w:rsidR="008F5636" w:rsidRPr="003B6E44" w:rsidRDefault="008F5636" w:rsidP="008F5636">
      <w:pPr>
        <w:jc w:val="center"/>
        <w:rPr>
          <w:b/>
        </w:rPr>
      </w:pPr>
      <w:r w:rsidRPr="006453B0">
        <w:rPr>
          <w:b/>
          <w:highlight w:val="yellow"/>
        </w:rPr>
        <w:t xml:space="preserve">Meeting ID:  </w:t>
      </w:r>
      <w:r w:rsidR="006453B0" w:rsidRPr="00DD07EA">
        <w:rPr>
          <w:highlight w:val="yellow"/>
        </w:rPr>
        <w:t>706-148-1363</w:t>
      </w:r>
    </w:p>
    <w:p w:rsidR="00CA4D32" w:rsidRDefault="00CA4D32">
      <w:pPr>
        <w:pStyle w:val="BodyText"/>
        <w:spacing w:before="1"/>
        <w:rPr>
          <w:rFonts w:ascii="Book Antiqua"/>
          <w:b/>
          <w:sz w:val="20"/>
        </w:rPr>
      </w:pPr>
    </w:p>
    <w:p w:rsidR="00CA4D32" w:rsidRDefault="00240CFF">
      <w:pPr>
        <w:ind w:left="931" w:right="1075"/>
        <w:jc w:val="both"/>
        <w:rPr>
          <w:rFonts w:ascii="Book Antiqua" w:hAnsi="Book Antiqua"/>
        </w:rPr>
      </w:pPr>
      <w:r>
        <w:rPr>
          <w:rFonts w:ascii="Book Antiqua" w:hAnsi="Book Antiqua"/>
        </w:rPr>
        <w:t>Notice is hereby given that on the</w:t>
      </w:r>
      <w:r w:rsidR="00C53EEC">
        <w:rPr>
          <w:rFonts w:ascii="Book Antiqua" w:hAnsi="Book Antiqua"/>
        </w:rPr>
        <w:t xml:space="preserve"> </w:t>
      </w:r>
      <w:r w:rsidR="00DD07EA">
        <w:rPr>
          <w:rFonts w:ascii="Book Antiqua" w:hAnsi="Book Antiqua"/>
        </w:rPr>
        <w:t>18</w:t>
      </w:r>
      <w:r w:rsidR="00DD07EA" w:rsidRPr="00DD07EA">
        <w:rPr>
          <w:rFonts w:ascii="Book Antiqua" w:hAnsi="Book Antiqua"/>
          <w:vertAlign w:val="superscript"/>
        </w:rPr>
        <w:t>th</w:t>
      </w:r>
      <w:r w:rsidR="00DD07EA">
        <w:rPr>
          <w:rFonts w:ascii="Book Antiqua" w:hAnsi="Book Antiqua"/>
        </w:rPr>
        <w:t xml:space="preserve"> </w:t>
      </w:r>
      <w:r w:rsidR="00D21627">
        <w:rPr>
          <w:rFonts w:ascii="Book Antiqua" w:hAnsi="Book Antiqua"/>
        </w:rPr>
        <w:t>day</w:t>
      </w:r>
      <w:r w:rsidR="00420453">
        <w:rPr>
          <w:rFonts w:ascii="Book Antiqua" w:hAnsi="Book Antiqua"/>
        </w:rPr>
        <w:t xml:space="preserve"> </w:t>
      </w:r>
      <w:r>
        <w:rPr>
          <w:rFonts w:ascii="Book Antiqua" w:hAnsi="Book Antiqua"/>
        </w:rPr>
        <w:t xml:space="preserve">of </w:t>
      </w:r>
      <w:r w:rsidR="00DD07EA">
        <w:rPr>
          <w:rFonts w:ascii="Book Antiqua" w:hAnsi="Book Antiqua"/>
        </w:rPr>
        <w:t>February</w:t>
      </w:r>
      <w:r w:rsidR="00420453">
        <w:rPr>
          <w:rFonts w:ascii="Book Antiqua" w:hAnsi="Book Antiqua"/>
        </w:rPr>
        <w:t xml:space="preserve"> </w:t>
      </w:r>
      <w:r w:rsidR="00DD07EA">
        <w:rPr>
          <w:rFonts w:ascii="Book Antiqua" w:hAnsi="Book Antiqua"/>
        </w:rPr>
        <w:t>2020</w:t>
      </w:r>
      <w:r>
        <w:rPr>
          <w:rFonts w:ascii="Book Antiqua" w:hAnsi="Book Antiqua"/>
        </w:rPr>
        <w:t xml:space="preserve">, the Advisory Board of </w:t>
      </w:r>
      <w:r w:rsidR="000F04AD">
        <w:rPr>
          <w:rFonts w:ascii="Book Antiqua" w:hAnsi="Book Antiqua"/>
        </w:rPr>
        <w:t>Lake Granbury Academy Charter School</w:t>
      </w:r>
      <w:r>
        <w:rPr>
          <w:rFonts w:ascii="Book Antiqua" w:hAnsi="Book Antiqua"/>
        </w:rPr>
        <w:t xml:space="preserve"> will ho</w:t>
      </w:r>
      <w:r w:rsidR="000F04AD">
        <w:rPr>
          <w:rFonts w:ascii="Book Antiqua" w:hAnsi="Book Antiqua"/>
        </w:rPr>
        <w:t>ld a regular board meeting at 10</w:t>
      </w:r>
      <w:r>
        <w:rPr>
          <w:rFonts w:ascii="Book Antiqua" w:hAnsi="Book Antiqua"/>
        </w:rPr>
        <w:t xml:space="preserve">:30 a.m. at the </w:t>
      </w:r>
      <w:r w:rsidR="000F04AD">
        <w:rPr>
          <w:rFonts w:ascii="Book Antiqua" w:hAnsi="Book Antiqua"/>
        </w:rPr>
        <w:t>Lake Granbury Youth Service Program</w:t>
      </w:r>
      <w:r>
        <w:rPr>
          <w:rFonts w:ascii="Book Antiqua" w:hAnsi="Book Antiqua"/>
        </w:rPr>
        <w:t xml:space="preserve"> Administration Office, </w:t>
      </w:r>
      <w:r w:rsidR="000F04AD">
        <w:rPr>
          <w:rFonts w:ascii="Book Antiqua" w:hAnsi="Book Antiqua"/>
        </w:rPr>
        <w:t>1300 Crossland Rd, Granbury, TX</w:t>
      </w:r>
      <w:r>
        <w:rPr>
          <w:rFonts w:ascii="Book Antiqua" w:hAnsi="Book Antiqua"/>
        </w:rPr>
        <w:t>. The subjects to be discussed, considered, or upon which any formal action may be taken are as listed below. Please note that the sequence of items given in the posting is only approximate and that the order of individual items may be adjusted as</w:t>
      </w:r>
      <w:r>
        <w:rPr>
          <w:rFonts w:ascii="Book Antiqua" w:hAnsi="Book Antiqua"/>
          <w:spacing w:val="-2"/>
        </w:rPr>
        <w:t xml:space="preserve"> </w:t>
      </w:r>
      <w:r>
        <w:rPr>
          <w:rFonts w:ascii="Book Antiqua" w:hAnsi="Book Antiqua"/>
        </w:rPr>
        <w:t>necessary.</w:t>
      </w:r>
    </w:p>
    <w:p w:rsidR="00CA4D32" w:rsidRDefault="00240CFF">
      <w:pPr>
        <w:pStyle w:val="ListParagraph"/>
        <w:numPr>
          <w:ilvl w:val="0"/>
          <w:numId w:val="11"/>
        </w:numPr>
        <w:tabs>
          <w:tab w:val="left" w:pos="1418"/>
        </w:tabs>
        <w:spacing w:before="84"/>
        <w:jc w:val="left"/>
        <w:rPr>
          <w:rFonts w:ascii="Book Antiqua"/>
        </w:rPr>
      </w:pPr>
      <w:r>
        <w:rPr>
          <w:rFonts w:ascii="Book Antiqua"/>
        </w:rPr>
        <w:t>Call to Order and Establish</w:t>
      </w:r>
      <w:r>
        <w:rPr>
          <w:rFonts w:ascii="Book Antiqua"/>
          <w:spacing w:val="-3"/>
        </w:rPr>
        <w:t xml:space="preserve"> </w:t>
      </w:r>
      <w:r>
        <w:rPr>
          <w:rFonts w:ascii="Book Antiqua"/>
        </w:rPr>
        <w:t>Quorum</w:t>
      </w:r>
      <w:r w:rsidR="00FB20D5">
        <w:rPr>
          <w:rFonts w:ascii="Book Antiqua"/>
        </w:rPr>
        <w:t>-</w:t>
      </w:r>
      <w:r w:rsidR="00FB20D5" w:rsidRPr="00FB20D5">
        <w:rPr>
          <w:rFonts w:ascii="Book Antiqua"/>
          <w:color w:val="FF0000"/>
        </w:rPr>
        <w:t xml:space="preserve"> 10:31 am</w:t>
      </w:r>
    </w:p>
    <w:p w:rsidR="00CA4D32" w:rsidRPr="00AD7076" w:rsidRDefault="00240CFF">
      <w:pPr>
        <w:pStyle w:val="ListParagraph"/>
        <w:numPr>
          <w:ilvl w:val="0"/>
          <w:numId w:val="11"/>
        </w:numPr>
        <w:tabs>
          <w:tab w:val="left" w:pos="1418"/>
        </w:tabs>
        <w:spacing w:before="1"/>
        <w:ind w:hanging="409"/>
        <w:jc w:val="left"/>
        <w:rPr>
          <w:rFonts w:ascii="Book Antiqua"/>
          <w:color w:val="FF0000"/>
        </w:rPr>
      </w:pPr>
      <w:r>
        <w:rPr>
          <w:rFonts w:ascii="Book Antiqua"/>
        </w:rPr>
        <w:t>Welcome and Recognition of Special</w:t>
      </w:r>
      <w:r>
        <w:rPr>
          <w:rFonts w:ascii="Book Antiqua"/>
          <w:spacing w:val="-14"/>
        </w:rPr>
        <w:t xml:space="preserve"> </w:t>
      </w:r>
      <w:r>
        <w:rPr>
          <w:rFonts w:ascii="Book Antiqua"/>
        </w:rPr>
        <w:t>Guests</w:t>
      </w:r>
      <w:r w:rsidR="006C17E9">
        <w:rPr>
          <w:rFonts w:ascii="Book Antiqua"/>
        </w:rPr>
        <w:t xml:space="preserve">:  </w:t>
      </w:r>
      <w:r w:rsidR="00AD7076" w:rsidRPr="00AD7076">
        <w:rPr>
          <w:rFonts w:ascii="Book Antiqua"/>
          <w:color w:val="FF0000"/>
        </w:rPr>
        <w:t>Scott, Montoya, Meyers, Bennett-Joseph, Pritchett</w:t>
      </w:r>
    </w:p>
    <w:p w:rsidR="00CA4D32" w:rsidRPr="000F04AD" w:rsidRDefault="00240CFF">
      <w:pPr>
        <w:pStyle w:val="ListParagraph"/>
        <w:numPr>
          <w:ilvl w:val="0"/>
          <w:numId w:val="11"/>
        </w:numPr>
        <w:tabs>
          <w:tab w:val="left" w:pos="1418"/>
        </w:tabs>
        <w:spacing w:line="272" w:lineRule="exact"/>
        <w:ind w:hanging="495"/>
        <w:jc w:val="left"/>
        <w:rPr>
          <w:rFonts w:ascii="Book Antiqua"/>
        </w:rPr>
      </w:pPr>
      <w:r w:rsidRPr="000F04AD">
        <w:rPr>
          <w:rFonts w:ascii="Book Antiqua"/>
        </w:rPr>
        <w:t>Action</w:t>
      </w:r>
      <w:r w:rsidRPr="000F04AD">
        <w:rPr>
          <w:rFonts w:ascii="Book Antiqua"/>
          <w:spacing w:val="1"/>
        </w:rPr>
        <w:t xml:space="preserve"> </w:t>
      </w:r>
      <w:r w:rsidRPr="000F04AD">
        <w:rPr>
          <w:rFonts w:ascii="Book Antiqua"/>
        </w:rPr>
        <w:t>Items</w:t>
      </w:r>
    </w:p>
    <w:p w:rsidR="00420453" w:rsidRDefault="000F04AD" w:rsidP="003A3B84">
      <w:pPr>
        <w:pStyle w:val="ListParagraph"/>
        <w:numPr>
          <w:ilvl w:val="1"/>
          <w:numId w:val="11"/>
        </w:numPr>
        <w:tabs>
          <w:tab w:val="left" w:pos="2318"/>
        </w:tabs>
        <w:spacing w:line="271" w:lineRule="exact"/>
        <w:rPr>
          <w:rFonts w:ascii="Book Antiqua"/>
        </w:rPr>
      </w:pPr>
      <w:r>
        <w:rPr>
          <w:rFonts w:ascii="Book Antiqua"/>
        </w:rPr>
        <w:t xml:space="preserve">Consider </w:t>
      </w:r>
      <w:r w:rsidR="00C21308">
        <w:rPr>
          <w:rFonts w:ascii="Book Antiqua"/>
        </w:rPr>
        <w:t xml:space="preserve">Board </w:t>
      </w:r>
      <w:r>
        <w:rPr>
          <w:rFonts w:ascii="Book Antiqua"/>
        </w:rPr>
        <w:t>approval of Board Minutes for the Meeting held o</w:t>
      </w:r>
      <w:r w:rsidR="007108D6">
        <w:rPr>
          <w:rFonts w:ascii="Book Antiqua"/>
        </w:rPr>
        <w:t xml:space="preserve">n </w:t>
      </w:r>
      <w:r w:rsidR="00DD07EA">
        <w:rPr>
          <w:rFonts w:ascii="Book Antiqua"/>
        </w:rPr>
        <w:t>December 19</w:t>
      </w:r>
      <w:r w:rsidR="00420453">
        <w:rPr>
          <w:rFonts w:ascii="Book Antiqua"/>
        </w:rPr>
        <w:t>, 2019</w:t>
      </w:r>
      <w:r w:rsidR="00AD7076">
        <w:rPr>
          <w:rFonts w:ascii="Book Antiqua"/>
        </w:rPr>
        <w:t xml:space="preserve"> </w:t>
      </w:r>
      <w:r w:rsidR="00AD7076" w:rsidRPr="00AD7076">
        <w:rPr>
          <w:rFonts w:ascii="Book Antiqua"/>
          <w:color w:val="FF0000"/>
        </w:rPr>
        <w:t>approved Montoya, Scott</w:t>
      </w:r>
      <w:r w:rsidR="00AD7076">
        <w:rPr>
          <w:rFonts w:ascii="Book Antiqua"/>
          <w:color w:val="FF0000"/>
        </w:rPr>
        <w:t xml:space="preserve"> 2nd</w:t>
      </w:r>
    </w:p>
    <w:p w:rsidR="00CA4D32" w:rsidRDefault="00240CFF">
      <w:pPr>
        <w:pStyle w:val="ListParagraph"/>
        <w:numPr>
          <w:ilvl w:val="0"/>
          <w:numId w:val="11"/>
        </w:numPr>
        <w:tabs>
          <w:tab w:val="left" w:pos="1418"/>
        </w:tabs>
        <w:spacing w:before="5" w:line="272" w:lineRule="exact"/>
        <w:ind w:hanging="408"/>
        <w:jc w:val="left"/>
        <w:rPr>
          <w:rFonts w:ascii="Book Antiqua"/>
        </w:rPr>
      </w:pPr>
      <w:r>
        <w:rPr>
          <w:rFonts w:ascii="Book Antiqua"/>
        </w:rPr>
        <w:t>Reports/Discussion Items</w:t>
      </w:r>
    </w:p>
    <w:p w:rsidR="00420453" w:rsidRPr="00420453" w:rsidRDefault="00240CFF">
      <w:pPr>
        <w:pStyle w:val="ListParagraph"/>
        <w:numPr>
          <w:ilvl w:val="1"/>
          <w:numId w:val="11"/>
        </w:numPr>
        <w:tabs>
          <w:tab w:val="left" w:pos="2318"/>
        </w:tabs>
        <w:ind w:left="2316" w:right="1051" w:hanging="359"/>
        <w:jc w:val="both"/>
        <w:rPr>
          <w:rFonts w:ascii="Book Antiqua"/>
          <w:b/>
        </w:rPr>
      </w:pPr>
      <w:r>
        <w:rPr>
          <w:rFonts w:ascii="Book Antiqua"/>
        </w:rPr>
        <w:t xml:space="preserve">Superintendent </w:t>
      </w:r>
      <w:r w:rsidR="00DD07EA">
        <w:rPr>
          <w:rFonts w:ascii="Book Antiqua"/>
        </w:rPr>
        <w:t xml:space="preserve">and School </w:t>
      </w:r>
      <w:r>
        <w:rPr>
          <w:rFonts w:ascii="Book Antiqua"/>
        </w:rPr>
        <w:t xml:space="preserve">report </w:t>
      </w:r>
      <w:r w:rsidR="007108D6">
        <w:rPr>
          <w:rFonts w:ascii="Book Antiqua"/>
        </w:rPr>
        <w:t>on:</w:t>
      </w:r>
      <w:r w:rsidR="00C60B0F">
        <w:rPr>
          <w:rFonts w:ascii="Book Antiqua"/>
        </w:rPr>
        <w:t xml:space="preserve"> </w:t>
      </w:r>
    </w:p>
    <w:p w:rsidR="00E96043" w:rsidRPr="00AD7076" w:rsidRDefault="00E96043" w:rsidP="00420453">
      <w:pPr>
        <w:pStyle w:val="ListParagraph"/>
        <w:numPr>
          <w:ilvl w:val="2"/>
          <w:numId w:val="11"/>
        </w:numPr>
        <w:tabs>
          <w:tab w:val="left" w:pos="2318"/>
        </w:tabs>
        <w:ind w:right="1051"/>
        <w:jc w:val="both"/>
        <w:rPr>
          <w:rFonts w:ascii="Book Antiqua"/>
          <w:color w:val="FF0000"/>
        </w:rPr>
      </w:pPr>
      <w:r>
        <w:rPr>
          <w:rFonts w:ascii="Book Antiqua"/>
        </w:rPr>
        <w:t>TEA Fi</w:t>
      </w:r>
      <w:r w:rsidR="00AD7076">
        <w:rPr>
          <w:rFonts w:ascii="Book Antiqua"/>
        </w:rPr>
        <w:t>ngerprints for all staff- 6,500</w:t>
      </w:r>
      <w:r w:rsidR="00AD7076" w:rsidRPr="00AD7076">
        <w:rPr>
          <w:rFonts w:ascii="Book Antiqua"/>
          <w:color w:val="FF0000"/>
        </w:rPr>
        <w:t xml:space="preserve">- approved Montoya, </w:t>
      </w:r>
      <w:r w:rsidR="00562EB3">
        <w:rPr>
          <w:rFonts w:ascii="Book Antiqua"/>
          <w:color w:val="FF0000"/>
        </w:rPr>
        <w:t>Scott. question</w:t>
      </w:r>
      <w:r w:rsidR="00AD7076" w:rsidRPr="00AD7076">
        <w:rPr>
          <w:rFonts w:ascii="Book Antiqua"/>
          <w:color w:val="FF0000"/>
        </w:rPr>
        <w:t xml:space="preserve"> condition of employment</w:t>
      </w:r>
      <w:r w:rsidR="003247E8">
        <w:rPr>
          <w:rFonts w:ascii="Book Antiqua"/>
          <w:color w:val="FF0000"/>
        </w:rPr>
        <w:t xml:space="preserve"> for future employees</w:t>
      </w:r>
    </w:p>
    <w:p w:rsidR="0078478B" w:rsidRPr="00AD7076" w:rsidRDefault="0078478B" w:rsidP="00420453">
      <w:pPr>
        <w:pStyle w:val="ListParagraph"/>
        <w:numPr>
          <w:ilvl w:val="2"/>
          <w:numId w:val="11"/>
        </w:numPr>
        <w:tabs>
          <w:tab w:val="left" w:pos="2318"/>
        </w:tabs>
        <w:ind w:right="1051"/>
        <w:jc w:val="both"/>
        <w:rPr>
          <w:rFonts w:ascii="Book Antiqua"/>
          <w:color w:val="FF0000"/>
        </w:rPr>
      </w:pPr>
      <w:r>
        <w:rPr>
          <w:rFonts w:ascii="Book Antiqua"/>
        </w:rPr>
        <w:t xml:space="preserve">NSLP Audit </w:t>
      </w:r>
      <w:r>
        <w:rPr>
          <w:rFonts w:ascii="Book Antiqua"/>
        </w:rPr>
        <w:t>–</w:t>
      </w:r>
      <w:r>
        <w:rPr>
          <w:rFonts w:ascii="Book Antiqua"/>
        </w:rPr>
        <w:t xml:space="preserve"> March 18</w:t>
      </w:r>
      <w:r w:rsidRPr="0078478B">
        <w:rPr>
          <w:rFonts w:ascii="Book Antiqua"/>
          <w:vertAlign w:val="superscript"/>
        </w:rPr>
        <w:t>th</w:t>
      </w:r>
      <w:r w:rsidR="00AD7076">
        <w:rPr>
          <w:rFonts w:ascii="Book Antiqua"/>
          <w:vertAlign w:val="superscript"/>
        </w:rPr>
        <w:t xml:space="preserve">   </w:t>
      </w:r>
      <w:r w:rsidR="00AD7076">
        <w:rPr>
          <w:rFonts w:ascii="Book Antiqua"/>
        </w:rPr>
        <w:t xml:space="preserve">  </w:t>
      </w:r>
      <w:r w:rsidR="00AD7076" w:rsidRPr="00AD7076">
        <w:rPr>
          <w:rFonts w:ascii="Book Antiqua"/>
          <w:color w:val="FF0000"/>
        </w:rPr>
        <w:t>1</w:t>
      </w:r>
      <w:r w:rsidR="00AD7076" w:rsidRPr="00AD7076">
        <w:rPr>
          <w:rFonts w:ascii="Book Antiqua"/>
          <w:color w:val="FF0000"/>
          <w:vertAlign w:val="superscript"/>
        </w:rPr>
        <w:t>st</w:t>
      </w:r>
      <w:r w:rsidR="00AD7076" w:rsidRPr="00AD7076">
        <w:rPr>
          <w:rFonts w:ascii="Book Antiqua"/>
          <w:color w:val="FF0000"/>
        </w:rPr>
        <w:t xml:space="preserve"> one for the school, in good position for audit.</w:t>
      </w:r>
    </w:p>
    <w:p w:rsidR="0078478B" w:rsidRPr="00562EB3" w:rsidRDefault="00DD07EA" w:rsidP="00420453">
      <w:pPr>
        <w:pStyle w:val="ListParagraph"/>
        <w:numPr>
          <w:ilvl w:val="2"/>
          <w:numId w:val="11"/>
        </w:numPr>
        <w:tabs>
          <w:tab w:val="left" w:pos="2318"/>
        </w:tabs>
        <w:ind w:right="1051"/>
        <w:jc w:val="both"/>
        <w:rPr>
          <w:rFonts w:ascii="Book Antiqua"/>
          <w:b/>
          <w:color w:val="FF0000"/>
        </w:rPr>
      </w:pPr>
      <w:r>
        <w:rPr>
          <w:rFonts w:ascii="Book Antiqua"/>
        </w:rPr>
        <w:t>TEA Complaints, Investigations and Enforcement Division Response (my response attached)</w:t>
      </w:r>
      <w:r w:rsidR="00AD7076">
        <w:rPr>
          <w:rFonts w:ascii="Book Antiqua"/>
        </w:rPr>
        <w:t xml:space="preserve"> </w:t>
      </w:r>
      <w:r w:rsidR="00562EB3" w:rsidRPr="00562EB3">
        <w:rPr>
          <w:rFonts w:ascii="Book Antiqua"/>
          <w:color w:val="FF0000"/>
        </w:rPr>
        <w:t>complaint went to TEA i</w:t>
      </w:r>
      <w:r w:rsidR="003247E8">
        <w:rPr>
          <w:rFonts w:ascii="Book Antiqua"/>
          <w:color w:val="FF0000"/>
        </w:rPr>
        <w:t xml:space="preserve">n reference to house bill 3 </w:t>
      </w:r>
    </w:p>
    <w:p w:rsidR="00DD07EA" w:rsidRPr="00AD7076" w:rsidRDefault="00DD07EA" w:rsidP="00420453">
      <w:pPr>
        <w:pStyle w:val="ListParagraph"/>
        <w:numPr>
          <w:ilvl w:val="2"/>
          <w:numId w:val="11"/>
        </w:numPr>
        <w:tabs>
          <w:tab w:val="left" w:pos="2318"/>
        </w:tabs>
        <w:ind w:right="1051"/>
        <w:jc w:val="both"/>
        <w:rPr>
          <w:rFonts w:ascii="Book Antiqua"/>
          <w:b/>
          <w:color w:val="FF0000"/>
        </w:rPr>
      </w:pPr>
      <w:r>
        <w:rPr>
          <w:rFonts w:ascii="Book Antiqua"/>
        </w:rPr>
        <w:t>House Bill 3 Calculation (staff salary increase, etc.)</w:t>
      </w:r>
      <w:r w:rsidR="00562EB3">
        <w:rPr>
          <w:rFonts w:ascii="Book Antiqua"/>
        </w:rPr>
        <w:t xml:space="preserve"> </w:t>
      </w:r>
      <w:r w:rsidR="00562EB3" w:rsidRPr="00562EB3">
        <w:rPr>
          <w:rFonts w:ascii="Book Antiqua"/>
          <w:color w:val="FF0000"/>
        </w:rPr>
        <w:t>s</w:t>
      </w:r>
      <w:r w:rsidR="00562EB3">
        <w:rPr>
          <w:rFonts w:ascii="Book Antiqua"/>
          <w:color w:val="FF0000"/>
        </w:rPr>
        <w:t>chool work with TEA and funding</w:t>
      </w:r>
      <w:r w:rsidR="003247E8">
        <w:rPr>
          <w:rFonts w:ascii="Book Antiqua"/>
          <w:color w:val="FF0000"/>
        </w:rPr>
        <w:t xml:space="preserve"> was</w:t>
      </w:r>
      <w:r w:rsidR="00562EB3">
        <w:rPr>
          <w:rFonts w:ascii="Book Antiqua"/>
          <w:color w:val="FF0000"/>
        </w:rPr>
        <w:t xml:space="preserve"> </w:t>
      </w:r>
      <w:r w:rsidR="00AD7076" w:rsidRPr="00562EB3">
        <w:rPr>
          <w:rFonts w:ascii="Book Antiqua"/>
          <w:color w:val="FF0000"/>
        </w:rPr>
        <w:t>submitted 2/18/2020 (30day</w:t>
      </w:r>
      <w:r w:rsidR="00562EB3" w:rsidRPr="00562EB3">
        <w:rPr>
          <w:rFonts w:ascii="Book Antiqua"/>
          <w:color w:val="FF0000"/>
        </w:rPr>
        <w:t xml:space="preserve"> </w:t>
      </w:r>
      <w:r w:rsidR="00562EB3">
        <w:rPr>
          <w:rFonts w:ascii="Book Antiqua"/>
          <w:color w:val="FF0000"/>
        </w:rPr>
        <w:t>response)</w:t>
      </w:r>
    </w:p>
    <w:p w:rsidR="00DD07EA" w:rsidRPr="00AD7076" w:rsidRDefault="00DD07EA" w:rsidP="00420453">
      <w:pPr>
        <w:pStyle w:val="ListParagraph"/>
        <w:numPr>
          <w:ilvl w:val="2"/>
          <w:numId w:val="11"/>
        </w:numPr>
        <w:tabs>
          <w:tab w:val="left" w:pos="2318"/>
        </w:tabs>
        <w:ind w:right="1051"/>
        <w:jc w:val="both"/>
        <w:rPr>
          <w:rFonts w:ascii="Book Antiqua"/>
          <w:b/>
          <w:color w:val="FF0000"/>
        </w:rPr>
      </w:pPr>
      <w:r>
        <w:rPr>
          <w:rFonts w:ascii="Book Antiqua"/>
        </w:rPr>
        <w:t>ROP Quality Assurance Review feedback</w:t>
      </w:r>
      <w:r w:rsidR="00FB20D5">
        <w:rPr>
          <w:rFonts w:ascii="Book Antiqua"/>
        </w:rPr>
        <w:t>-</w:t>
      </w:r>
      <w:r w:rsidR="00AD7076" w:rsidRPr="00AD7076">
        <w:rPr>
          <w:rFonts w:ascii="Book Antiqua"/>
          <w:color w:val="FF0000"/>
        </w:rPr>
        <w:t>exit</w:t>
      </w:r>
      <w:r w:rsidR="00562EB3">
        <w:rPr>
          <w:rFonts w:ascii="Book Antiqua"/>
          <w:color w:val="FF0000"/>
        </w:rPr>
        <w:t xml:space="preserve"> </w:t>
      </w:r>
      <w:r w:rsidR="00FB20D5">
        <w:rPr>
          <w:rFonts w:ascii="Book Antiqua"/>
          <w:color w:val="FF0000"/>
        </w:rPr>
        <w:t>feedback</w:t>
      </w:r>
      <w:r w:rsidR="00AD7076" w:rsidRPr="00AD7076">
        <w:rPr>
          <w:rFonts w:ascii="Book Antiqua"/>
          <w:color w:val="FF0000"/>
        </w:rPr>
        <w:t xml:space="preserve"> 2/20/20- improving school academics </w:t>
      </w:r>
    </w:p>
    <w:p w:rsidR="00DD07EA" w:rsidRDefault="00DD07EA" w:rsidP="00C53EEC">
      <w:pPr>
        <w:pStyle w:val="ListParagraph"/>
        <w:numPr>
          <w:ilvl w:val="1"/>
          <w:numId w:val="11"/>
        </w:numPr>
        <w:tabs>
          <w:tab w:val="left" w:pos="2318"/>
        </w:tabs>
        <w:spacing w:before="7" w:line="273" w:lineRule="exact"/>
        <w:ind w:hanging="355"/>
        <w:rPr>
          <w:rFonts w:ascii="Book Antiqua"/>
          <w:color w:val="000000" w:themeColor="text1"/>
        </w:rPr>
      </w:pPr>
      <w:r w:rsidRPr="00DD07EA">
        <w:rPr>
          <w:rFonts w:ascii="Book Antiqua"/>
          <w:color w:val="000000" w:themeColor="text1"/>
        </w:rPr>
        <w:t xml:space="preserve">School Report </w:t>
      </w:r>
    </w:p>
    <w:p w:rsidR="00DD07EA" w:rsidRPr="00FB20D5" w:rsidRDefault="00DD07EA" w:rsidP="00DD07EA">
      <w:pPr>
        <w:pStyle w:val="ListParagraph"/>
        <w:numPr>
          <w:ilvl w:val="2"/>
          <w:numId w:val="11"/>
        </w:numPr>
        <w:tabs>
          <w:tab w:val="left" w:pos="2318"/>
        </w:tabs>
        <w:spacing w:before="7" w:line="273" w:lineRule="exact"/>
        <w:rPr>
          <w:rFonts w:ascii="Book Antiqua"/>
          <w:color w:val="FF0000"/>
        </w:rPr>
      </w:pPr>
      <w:r>
        <w:rPr>
          <w:rFonts w:ascii="Book Antiqua"/>
          <w:color w:val="000000" w:themeColor="text1"/>
        </w:rPr>
        <w:t xml:space="preserve">Enrollment is down </w:t>
      </w:r>
      <w:r>
        <w:rPr>
          <w:rFonts w:ascii="Book Antiqua"/>
          <w:color w:val="000000" w:themeColor="text1"/>
        </w:rPr>
        <w:t>–</w:t>
      </w:r>
      <w:r>
        <w:rPr>
          <w:rFonts w:ascii="Book Antiqua"/>
          <w:color w:val="000000" w:themeColor="text1"/>
        </w:rPr>
        <w:t xml:space="preserve"> 67 as of 2/19 (20 students down)</w:t>
      </w:r>
      <w:r w:rsidR="00FB20D5">
        <w:rPr>
          <w:rFonts w:ascii="Book Antiqua"/>
          <w:color w:val="000000" w:themeColor="text1"/>
        </w:rPr>
        <w:t xml:space="preserve"> </w:t>
      </w:r>
      <w:r w:rsidR="00FB20D5" w:rsidRPr="00FB20D5">
        <w:rPr>
          <w:rFonts w:ascii="Book Antiqua"/>
          <w:color w:val="FF0000"/>
        </w:rPr>
        <w:t>decrease spending</w:t>
      </w:r>
    </w:p>
    <w:p w:rsidR="00DD07EA" w:rsidRDefault="00DD07EA" w:rsidP="00DD07EA">
      <w:pPr>
        <w:pStyle w:val="ListParagraph"/>
        <w:numPr>
          <w:ilvl w:val="2"/>
          <w:numId w:val="11"/>
        </w:numPr>
        <w:tabs>
          <w:tab w:val="left" w:pos="2318"/>
        </w:tabs>
        <w:spacing w:before="7" w:line="273" w:lineRule="exact"/>
        <w:rPr>
          <w:rFonts w:ascii="Book Antiqua"/>
          <w:color w:val="000000" w:themeColor="text1"/>
        </w:rPr>
      </w:pPr>
      <w:r>
        <w:rPr>
          <w:rFonts w:ascii="Book Antiqua"/>
          <w:color w:val="000000" w:themeColor="text1"/>
        </w:rPr>
        <w:t>HS Completer (two years in 7 months)</w:t>
      </w:r>
      <w:r w:rsidR="00FB20D5">
        <w:rPr>
          <w:rFonts w:ascii="Book Antiqua"/>
          <w:color w:val="000000" w:themeColor="text1"/>
        </w:rPr>
        <w:t xml:space="preserve"> </w:t>
      </w:r>
      <w:r w:rsidR="00FB20D5" w:rsidRPr="00FB20D5">
        <w:rPr>
          <w:rFonts w:ascii="Book Antiqua"/>
          <w:color w:val="FF0000"/>
        </w:rPr>
        <w:t>Graduate</w:t>
      </w:r>
      <w:r w:rsidR="003247E8">
        <w:rPr>
          <w:rFonts w:ascii="Book Antiqua"/>
          <w:color w:val="FF0000"/>
        </w:rPr>
        <w:t xml:space="preserve"> this year </w:t>
      </w:r>
    </w:p>
    <w:p w:rsidR="00FB20D5" w:rsidRPr="00FB20D5" w:rsidRDefault="00DD07EA" w:rsidP="00014561">
      <w:pPr>
        <w:pStyle w:val="ListParagraph"/>
        <w:numPr>
          <w:ilvl w:val="2"/>
          <w:numId w:val="11"/>
        </w:numPr>
        <w:tabs>
          <w:tab w:val="left" w:pos="2318"/>
        </w:tabs>
        <w:spacing w:before="7" w:line="273" w:lineRule="exact"/>
        <w:rPr>
          <w:rFonts w:ascii="Book Antiqua"/>
          <w:color w:val="000000" w:themeColor="text1"/>
        </w:rPr>
      </w:pPr>
      <w:r w:rsidRPr="00FB20D5">
        <w:rPr>
          <w:rFonts w:ascii="Book Antiqua"/>
          <w:color w:val="000000" w:themeColor="text1"/>
        </w:rPr>
        <w:lastRenderedPageBreak/>
        <w:t xml:space="preserve">Credit Recovery </w:t>
      </w:r>
      <w:r w:rsidR="00FB20D5" w:rsidRPr="00FB20D5">
        <w:rPr>
          <w:rFonts w:ascii="Book Antiqua"/>
          <w:color w:val="000000" w:themeColor="text1"/>
        </w:rPr>
        <w:t>program is going extremely well</w:t>
      </w:r>
      <w:r w:rsidR="00FB20D5" w:rsidRPr="00FB20D5">
        <w:rPr>
          <w:rFonts w:ascii="Book Antiqua"/>
          <w:color w:val="FF0000"/>
        </w:rPr>
        <w:t xml:space="preserve">-  </w:t>
      </w:r>
      <w:r w:rsidR="003247E8">
        <w:rPr>
          <w:rFonts w:ascii="Book Antiqua"/>
          <w:color w:val="FF0000"/>
        </w:rPr>
        <w:t xml:space="preserve">Ms. </w:t>
      </w:r>
      <w:r w:rsidR="00FB20D5">
        <w:rPr>
          <w:rFonts w:ascii="Book Antiqua"/>
          <w:color w:val="FF0000"/>
        </w:rPr>
        <w:t xml:space="preserve">Petty has </w:t>
      </w:r>
      <w:r w:rsidR="00562EB3">
        <w:rPr>
          <w:rFonts w:ascii="Book Antiqua"/>
          <w:color w:val="FF0000"/>
        </w:rPr>
        <w:t>program</w:t>
      </w:r>
      <w:r w:rsidR="00FB20D5">
        <w:rPr>
          <w:rFonts w:ascii="Book Antiqua"/>
          <w:color w:val="FF0000"/>
        </w:rPr>
        <w:t xml:space="preserve"> in place.</w:t>
      </w:r>
    </w:p>
    <w:p w:rsidR="00E96043" w:rsidRPr="00FB20D5" w:rsidRDefault="005257B1" w:rsidP="00014561">
      <w:pPr>
        <w:pStyle w:val="ListParagraph"/>
        <w:numPr>
          <w:ilvl w:val="2"/>
          <w:numId w:val="11"/>
        </w:numPr>
        <w:tabs>
          <w:tab w:val="left" w:pos="2318"/>
        </w:tabs>
        <w:spacing w:before="7" w:line="273" w:lineRule="exact"/>
        <w:rPr>
          <w:rFonts w:ascii="Book Antiqua"/>
          <w:color w:val="000000" w:themeColor="text1"/>
        </w:rPr>
      </w:pPr>
      <w:r w:rsidRPr="00FB20D5">
        <w:rPr>
          <w:rFonts w:ascii="Book Antiqua"/>
          <w:color w:val="000000" w:themeColor="text1"/>
        </w:rPr>
        <w:t xml:space="preserve">CTE Program </w:t>
      </w:r>
      <w:r w:rsidR="00FB20D5">
        <w:rPr>
          <w:rFonts w:ascii="Book Antiqua"/>
          <w:color w:val="000000" w:themeColor="text1"/>
        </w:rPr>
        <w:t>–</w:t>
      </w:r>
      <w:r w:rsidR="00FB20D5">
        <w:rPr>
          <w:rFonts w:ascii="Book Antiqua"/>
          <w:color w:val="000000" w:themeColor="text1"/>
        </w:rPr>
        <w:t xml:space="preserve"> </w:t>
      </w:r>
      <w:r w:rsidR="00FB20D5" w:rsidRPr="00FB20D5">
        <w:rPr>
          <w:rFonts w:ascii="Book Antiqua"/>
          <w:color w:val="FF0000"/>
        </w:rPr>
        <w:t>moving forward with HVAC, coding students for CTE</w:t>
      </w:r>
    </w:p>
    <w:p w:rsidR="009644CB" w:rsidRPr="00FB20D5" w:rsidRDefault="00240CFF" w:rsidP="00C53EEC">
      <w:pPr>
        <w:pStyle w:val="ListParagraph"/>
        <w:numPr>
          <w:ilvl w:val="1"/>
          <w:numId w:val="11"/>
        </w:numPr>
        <w:tabs>
          <w:tab w:val="left" w:pos="2318"/>
        </w:tabs>
        <w:spacing w:before="7" w:line="273" w:lineRule="exact"/>
        <w:ind w:hanging="355"/>
        <w:rPr>
          <w:rFonts w:ascii="Book Antiqua"/>
          <w:b/>
          <w:color w:val="FF0000"/>
        </w:rPr>
      </w:pPr>
      <w:r>
        <w:rPr>
          <w:rFonts w:ascii="Book Antiqua"/>
        </w:rPr>
        <w:t>Finance R</w:t>
      </w:r>
      <w:r w:rsidR="00C21308">
        <w:rPr>
          <w:rFonts w:ascii="Book Antiqua"/>
        </w:rPr>
        <w:t>eport - Monthly Financial Report</w:t>
      </w:r>
      <w:r w:rsidR="00FB20D5">
        <w:rPr>
          <w:rFonts w:ascii="Book Antiqua"/>
        </w:rPr>
        <w:t>-</w:t>
      </w:r>
      <w:r w:rsidR="00E96043">
        <w:rPr>
          <w:rFonts w:ascii="Book Antiqua"/>
        </w:rPr>
        <w:t xml:space="preserve"> </w:t>
      </w:r>
      <w:r w:rsidR="00FB20D5" w:rsidRPr="00FB20D5">
        <w:rPr>
          <w:rFonts w:ascii="Book Antiqua"/>
          <w:color w:val="FF0000"/>
        </w:rPr>
        <w:t xml:space="preserve">revenue expect to decrease with decrease in numbers, personnel increase, increase in rent, end </w:t>
      </w:r>
      <w:r w:rsidR="003247E8">
        <w:rPr>
          <w:rFonts w:ascii="Book Antiqua"/>
          <w:color w:val="FF0000"/>
        </w:rPr>
        <w:t xml:space="preserve">the </w:t>
      </w:r>
      <w:bookmarkStart w:id="0" w:name="_GoBack"/>
      <w:bookmarkEnd w:id="0"/>
      <w:r w:rsidR="00FB20D5" w:rsidRPr="00FB20D5">
        <w:rPr>
          <w:rFonts w:ascii="Book Antiqua"/>
          <w:color w:val="FF0000"/>
        </w:rPr>
        <w:t>month positive and YTD positive</w:t>
      </w:r>
    </w:p>
    <w:p w:rsidR="00CA4D32" w:rsidRDefault="00240CFF">
      <w:pPr>
        <w:pStyle w:val="ListParagraph"/>
        <w:numPr>
          <w:ilvl w:val="0"/>
          <w:numId w:val="11"/>
        </w:numPr>
        <w:tabs>
          <w:tab w:val="left" w:pos="1418"/>
        </w:tabs>
        <w:spacing w:line="273" w:lineRule="exact"/>
        <w:ind w:hanging="495"/>
        <w:jc w:val="left"/>
        <w:rPr>
          <w:rFonts w:ascii="Book Antiqua"/>
        </w:rPr>
      </w:pPr>
      <w:bookmarkStart w:id="1" w:name="On_Thursday,_August_16,_2018_at_12:00_pm"/>
      <w:bookmarkEnd w:id="1"/>
      <w:r>
        <w:rPr>
          <w:rFonts w:ascii="Book Antiqua"/>
        </w:rPr>
        <w:t>Adjournment</w:t>
      </w:r>
      <w:r w:rsidR="00C978CB">
        <w:rPr>
          <w:rFonts w:ascii="Book Antiqua"/>
        </w:rPr>
        <w:t xml:space="preserve">:  </w:t>
      </w:r>
      <w:r w:rsidR="00FB20D5">
        <w:rPr>
          <w:rFonts w:ascii="Book Antiqua"/>
          <w:color w:val="FF0000"/>
        </w:rPr>
        <w:t>10:56</w:t>
      </w:r>
      <w:r w:rsidR="00FB20D5" w:rsidRPr="00FB20D5">
        <w:rPr>
          <w:rFonts w:ascii="Book Antiqua"/>
          <w:color w:val="FF0000"/>
        </w:rPr>
        <w:t xml:space="preserve"> am</w:t>
      </w:r>
    </w:p>
    <w:p w:rsidR="001D2774" w:rsidRDefault="001D2774">
      <w:pPr>
        <w:spacing w:before="5"/>
        <w:ind w:left="931" w:right="1034"/>
        <w:rPr>
          <w:rFonts w:ascii="Book Antiqua" w:hAnsi="Book Antiqua"/>
          <w:i/>
          <w:w w:val="99"/>
          <w:sz w:val="20"/>
        </w:rPr>
      </w:pPr>
    </w:p>
    <w:p w:rsidR="00CA4D32" w:rsidRDefault="000F04AD">
      <w:pPr>
        <w:pStyle w:val="BodyText"/>
        <w:spacing w:before="10"/>
        <w:rPr>
          <w:rFonts w:ascii="Book Antiqua"/>
          <w:i/>
        </w:rPr>
      </w:pPr>
      <w:r>
        <w:rPr>
          <w:noProof/>
        </w:rPr>
        <mc:AlternateContent>
          <mc:Choice Requires="wps">
            <w:drawing>
              <wp:anchor distT="0" distB="0" distL="0" distR="0" simplePos="0" relativeHeight="251694592" behindDoc="1" locked="0" layoutInCell="1" allowOverlap="1" wp14:anchorId="743E6F11" wp14:editId="1A37C827">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Default="00240CFF">
      <w:pPr>
        <w:spacing w:before="1"/>
        <w:ind w:left="931"/>
        <w:rPr>
          <w:rFonts w:ascii="Book Antiqua"/>
          <w:i/>
          <w:sz w:val="20"/>
        </w:rPr>
      </w:pPr>
      <w:r>
        <w:rPr>
          <w:rFonts w:ascii="Book Antiqua"/>
          <w:i/>
          <w:sz w:val="20"/>
        </w:rPr>
        <w:t xml:space="preserve">Tracy Bennett-Joseph, M.Ed. </w:t>
      </w:r>
    </w:p>
    <w:p w:rsidR="00240CFF" w:rsidRPr="008F5636" w:rsidRDefault="001D2774" w:rsidP="008F5636">
      <w:pPr>
        <w:spacing w:before="1"/>
        <w:ind w:left="931"/>
        <w:rPr>
          <w:rFonts w:ascii="Book Antiqua"/>
          <w:i/>
          <w:sz w:val="20"/>
        </w:rPr>
      </w:pPr>
      <w:r>
        <w:rPr>
          <w:rFonts w:ascii="Book Antiqua"/>
          <w:i/>
          <w:sz w:val="20"/>
        </w:rPr>
        <w:t xml:space="preserve">Lake Granbury Academy Charter School Superintendent </w:t>
      </w:r>
    </w:p>
    <w:sectPr w:rsidR="00240CFF" w:rsidRPr="008F5636">
      <w:footerReference w:type="default" r:id="rId8"/>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E33" w:rsidRDefault="002E2E33">
      <w:r>
        <w:separator/>
      </w:r>
    </w:p>
  </w:endnote>
  <w:endnote w:type="continuationSeparator" w:id="0">
    <w:p w:rsidR="002E2E33" w:rsidRDefault="002E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E33" w:rsidRDefault="002E2E33">
      <w:r>
        <w:separator/>
      </w:r>
    </w:p>
  </w:footnote>
  <w:footnote w:type="continuationSeparator" w:id="0">
    <w:p w:rsidR="002E2E33" w:rsidRDefault="002E2E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646FE6C"/>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DB46B328">
      <w:start w:val="1"/>
      <w:numFmt w:val="lowerLetter"/>
      <w:lvlText w:val="%2."/>
      <w:lvlJc w:val="left"/>
      <w:pPr>
        <w:ind w:left="2317" w:hanging="360"/>
      </w:pPr>
      <w:rPr>
        <w:rFonts w:ascii="Book Antiqua" w:eastAsia="Book Antiqua" w:hAnsi="Book Antiqua" w:cs="Book Antiqua" w:hint="default"/>
        <w:color w:val="auto"/>
        <w:w w:val="100"/>
        <w:sz w:val="22"/>
        <w:szCs w:val="22"/>
      </w:rPr>
    </w:lvl>
    <w:lvl w:ilvl="2" w:tplc="3F527B96">
      <w:numFmt w:val="bullet"/>
      <w:lvlText w:val="•"/>
      <w:lvlJc w:val="left"/>
      <w:pPr>
        <w:ind w:left="3277" w:hanging="360"/>
      </w:pPr>
      <w:rPr>
        <w:rFonts w:hint="default"/>
      </w:rPr>
    </w:lvl>
    <w:lvl w:ilvl="3" w:tplc="8A52F0F0">
      <w:numFmt w:val="bullet"/>
      <w:lvlText w:val="•"/>
      <w:lvlJc w:val="left"/>
      <w:pPr>
        <w:ind w:left="4235" w:hanging="360"/>
      </w:pPr>
      <w:rPr>
        <w:rFont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0"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0"/>
  </w:num>
  <w:num w:numId="2">
    <w:abstractNumId w:val="9"/>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56D6A"/>
    <w:rsid w:val="00056E24"/>
    <w:rsid w:val="00057715"/>
    <w:rsid w:val="00065C35"/>
    <w:rsid w:val="00081A0C"/>
    <w:rsid w:val="000F04AD"/>
    <w:rsid w:val="000F431D"/>
    <w:rsid w:val="00122E7C"/>
    <w:rsid w:val="00180BA3"/>
    <w:rsid w:val="001C7F65"/>
    <w:rsid w:val="001D2774"/>
    <w:rsid w:val="001D7D93"/>
    <w:rsid w:val="00240CFF"/>
    <w:rsid w:val="002A267D"/>
    <w:rsid w:val="002D63CD"/>
    <w:rsid w:val="002E2E33"/>
    <w:rsid w:val="00304D3C"/>
    <w:rsid w:val="003247E8"/>
    <w:rsid w:val="003564DD"/>
    <w:rsid w:val="00370C19"/>
    <w:rsid w:val="003A3B84"/>
    <w:rsid w:val="00420453"/>
    <w:rsid w:val="00490BFE"/>
    <w:rsid w:val="004D2C9C"/>
    <w:rsid w:val="004D6482"/>
    <w:rsid w:val="004E0C08"/>
    <w:rsid w:val="005257B1"/>
    <w:rsid w:val="005274C2"/>
    <w:rsid w:val="00561349"/>
    <w:rsid w:val="00562EB3"/>
    <w:rsid w:val="005E283A"/>
    <w:rsid w:val="005E608C"/>
    <w:rsid w:val="005F6BD8"/>
    <w:rsid w:val="006134D4"/>
    <w:rsid w:val="00624898"/>
    <w:rsid w:val="006453B0"/>
    <w:rsid w:val="00694A34"/>
    <w:rsid w:val="006B540D"/>
    <w:rsid w:val="006C17E9"/>
    <w:rsid w:val="006E4A94"/>
    <w:rsid w:val="006F2EA6"/>
    <w:rsid w:val="007108D6"/>
    <w:rsid w:val="007224F8"/>
    <w:rsid w:val="0078478B"/>
    <w:rsid w:val="007D4DE6"/>
    <w:rsid w:val="00845E75"/>
    <w:rsid w:val="00854AEE"/>
    <w:rsid w:val="00896561"/>
    <w:rsid w:val="008A429C"/>
    <w:rsid w:val="008F5636"/>
    <w:rsid w:val="00915987"/>
    <w:rsid w:val="00945252"/>
    <w:rsid w:val="009644CB"/>
    <w:rsid w:val="009833F8"/>
    <w:rsid w:val="009C4587"/>
    <w:rsid w:val="009D2434"/>
    <w:rsid w:val="009E4355"/>
    <w:rsid w:val="009E6F59"/>
    <w:rsid w:val="00A07515"/>
    <w:rsid w:val="00A6158E"/>
    <w:rsid w:val="00AD7076"/>
    <w:rsid w:val="00B128D2"/>
    <w:rsid w:val="00BB69C3"/>
    <w:rsid w:val="00C2064F"/>
    <w:rsid w:val="00C21308"/>
    <w:rsid w:val="00C53EEC"/>
    <w:rsid w:val="00C55C3D"/>
    <w:rsid w:val="00C60B0F"/>
    <w:rsid w:val="00C978CB"/>
    <w:rsid w:val="00CA4D32"/>
    <w:rsid w:val="00CE7249"/>
    <w:rsid w:val="00CF09B3"/>
    <w:rsid w:val="00CF7D51"/>
    <w:rsid w:val="00D21627"/>
    <w:rsid w:val="00D22ECE"/>
    <w:rsid w:val="00D508FE"/>
    <w:rsid w:val="00D93395"/>
    <w:rsid w:val="00D93770"/>
    <w:rsid w:val="00DA5B81"/>
    <w:rsid w:val="00DC33B0"/>
    <w:rsid w:val="00DD07EA"/>
    <w:rsid w:val="00E14B46"/>
    <w:rsid w:val="00E31914"/>
    <w:rsid w:val="00E33D30"/>
    <w:rsid w:val="00E96043"/>
    <w:rsid w:val="00F25398"/>
    <w:rsid w:val="00FB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AC29E4"/>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Betty Pritchett</cp:lastModifiedBy>
  <cp:revision>4</cp:revision>
  <cp:lastPrinted>2019-12-17T23:11:00Z</cp:lastPrinted>
  <dcterms:created xsi:type="dcterms:W3CDTF">2020-02-20T17:14:00Z</dcterms:created>
  <dcterms:modified xsi:type="dcterms:W3CDTF">2020-02-20T17:41:00Z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