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Calibri" w:hAnsi="Calibri" w:cs="Calibri"/>
          <w:sz w:val="20"/>
        </w:rPr>
      </w:pPr>
    </w:p>
    <w:p w:rsidR="00B13D8D" w:rsidRPr="0024575C" w:rsidRDefault="00B13D8D"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3D3243"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January 21,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54487A">
        <w:rPr>
          <w:rFonts w:asciiTheme="minorHAnsi" w:hAnsiTheme="minorHAnsi" w:cstheme="minorHAnsi"/>
          <w:sz w:val="24"/>
          <w:szCs w:val="24"/>
        </w:rPr>
        <w:t>20</w:t>
      </w:r>
      <w:r w:rsidR="0054487A" w:rsidRPr="0054487A">
        <w:rPr>
          <w:rFonts w:asciiTheme="minorHAnsi" w:hAnsiTheme="minorHAnsi" w:cstheme="minorHAnsi"/>
          <w:sz w:val="24"/>
          <w:szCs w:val="24"/>
          <w:vertAlign w:val="superscript"/>
        </w:rPr>
        <w:t>th</w:t>
      </w:r>
      <w:r w:rsidR="0054487A">
        <w:rPr>
          <w:rFonts w:asciiTheme="minorHAnsi" w:hAnsiTheme="minorHAnsi" w:cstheme="minorHAnsi"/>
          <w:sz w:val="24"/>
          <w:szCs w:val="24"/>
        </w:rPr>
        <w:t xml:space="preserve"> Day of January 20,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B13D8D" w:rsidRPr="00B13D8D" w:rsidRDefault="00240CFF" w:rsidP="00B13D8D">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B13D8D">
        <w:rPr>
          <w:rFonts w:asciiTheme="minorHAnsi" w:hAnsiTheme="minorHAnsi" w:cstheme="minorHAnsi"/>
          <w:sz w:val="24"/>
          <w:szCs w:val="24"/>
        </w:rPr>
        <w:t xml:space="preserve">:  </w:t>
      </w:r>
      <w:r w:rsidR="00B13D8D">
        <w:rPr>
          <w:rFonts w:asciiTheme="minorHAnsi" w:hAnsiTheme="minorHAnsi" w:cstheme="minorHAnsi"/>
          <w:color w:val="FF0000"/>
          <w:sz w:val="24"/>
          <w:szCs w:val="24"/>
        </w:rPr>
        <w:t>Quorum Established at 10:31am; Montoya Graham, Barry McBride, Robert Scott, Tracy Bennett-Joseph, CJ Bower, Cheryl Myers, Carol Cantrell</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r w:rsidR="00B13D8D">
        <w:rPr>
          <w:rFonts w:asciiTheme="minorHAnsi" w:hAnsiTheme="minorHAnsi" w:cstheme="minorHAnsi"/>
          <w:color w:val="FF0000"/>
          <w:sz w:val="24"/>
          <w:szCs w:val="24"/>
        </w:rPr>
        <w:t>No Special Guests</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3D3243">
        <w:rPr>
          <w:rFonts w:asciiTheme="minorHAnsi" w:hAnsiTheme="minorHAnsi" w:cstheme="minorHAnsi"/>
          <w:sz w:val="24"/>
          <w:szCs w:val="24"/>
        </w:rPr>
        <w:t>December 18</w:t>
      </w:r>
      <w:r w:rsidR="001D29A4" w:rsidRPr="00F43A6C">
        <w:rPr>
          <w:rFonts w:asciiTheme="minorHAnsi" w:hAnsiTheme="minorHAnsi" w:cstheme="minorHAnsi"/>
          <w:sz w:val="24"/>
          <w:szCs w:val="24"/>
        </w:rPr>
        <w:t>, 2020</w:t>
      </w:r>
      <w:r w:rsidR="00B13D8D">
        <w:rPr>
          <w:rFonts w:asciiTheme="minorHAnsi" w:hAnsiTheme="minorHAnsi" w:cstheme="minorHAnsi"/>
          <w:sz w:val="24"/>
          <w:szCs w:val="24"/>
        </w:rPr>
        <w:t xml:space="preserve">:  </w:t>
      </w:r>
      <w:r w:rsidR="00B13D8D">
        <w:rPr>
          <w:rFonts w:asciiTheme="minorHAnsi" w:hAnsiTheme="minorHAnsi" w:cstheme="minorHAnsi"/>
          <w:color w:val="FF0000"/>
          <w:sz w:val="24"/>
          <w:szCs w:val="24"/>
        </w:rPr>
        <w:t>Minutes approved; 1</w:t>
      </w:r>
      <w:r w:rsidR="00B13D8D" w:rsidRPr="00B13D8D">
        <w:rPr>
          <w:rFonts w:asciiTheme="minorHAnsi" w:hAnsiTheme="minorHAnsi" w:cstheme="minorHAnsi"/>
          <w:color w:val="FF0000"/>
          <w:sz w:val="24"/>
          <w:szCs w:val="24"/>
          <w:vertAlign w:val="superscript"/>
        </w:rPr>
        <w:t>st</w:t>
      </w:r>
      <w:r w:rsidR="00B13D8D">
        <w:rPr>
          <w:rFonts w:asciiTheme="minorHAnsi" w:hAnsiTheme="minorHAnsi" w:cstheme="minorHAnsi"/>
          <w:color w:val="FF0000"/>
          <w:sz w:val="24"/>
          <w:szCs w:val="24"/>
        </w:rPr>
        <w:t>:  B. McBride &amp; 2</w:t>
      </w:r>
      <w:r w:rsidR="00B13D8D" w:rsidRPr="00B13D8D">
        <w:rPr>
          <w:rFonts w:asciiTheme="minorHAnsi" w:hAnsiTheme="minorHAnsi" w:cstheme="minorHAnsi"/>
          <w:color w:val="FF0000"/>
          <w:sz w:val="24"/>
          <w:szCs w:val="24"/>
          <w:vertAlign w:val="superscript"/>
        </w:rPr>
        <w:t>nd</w:t>
      </w:r>
      <w:r w:rsidR="00B13D8D">
        <w:rPr>
          <w:rFonts w:asciiTheme="minorHAnsi" w:hAnsiTheme="minorHAnsi" w:cstheme="minorHAnsi"/>
          <w:color w:val="FF0000"/>
          <w:sz w:val="24"/>
          <w:szCs w:val="24"/>
        </w:rPr>
        <w:t>:  R. Scott</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3D3243"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NSLP Audit Update</w:t>
      </w:r>
      <w:r w:rsidR="003A288A">
        <w:rPr>
          <w:rFonts w:asciiTheme="minorHAnsi" w:hAnsiTheme="minorHAnsi" w:cstheme="minorHAnsi"/>
          <w:sz w:val="24"/>
          <w:szCs w:val="24"/>
        </w:rPr>
        <w:t xml:space="preserve">:  </w:t>
      </w:r>
      <w:r w:rsidR="003A288A">
        <w:rPr>
          <w:rFonts w:asciiTheme="minorHAnsi" w:hAnsiTheme="minorHAnsi" w:cstheme="minorHAnsi"/>
          <w:color w:val="FF0000"/>
          <w:sz w:val="24"/>
          <w:szCs w:val="24"/>
        </w:rPr>
        <w:t>Corrective actions for NSLP due to 3 items being rejected, if rejected again then we need to give money back.  The corrective actions are due back by 1/27/21.</w:t>
      </w:r>
      <w:r>
        <w:rPr>
          <w:rFonts w:asciiTheme="minorHAnsi" w:hAnsiTheme="minorHAnsi" w:cstheme="minorHAnsi"/>
          <w:sz w:val="24"/>
          <w:szCs w:val="24"/>
        </w:rPr>
        <w:t xml:space="preserve"> </w:t>
      </w:r>
    </w:p>
    <w:p w:rsid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Rejection of the action plan (3 rejections) </w:t>
      </w:r>
    </w:p>
    <w:p w:rsidR="003D3243" w:rsidRPr="003D3243" w:rsidRDefault="003D3243" w:rsidP="003D3243">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COVID-19</w:t>
      </w:r>
    </w:p>
    <w:p w:rsidR="003D3243" w:rsidRP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ROP PSA</w:t>
      </w:r>
      <w:r w:rsidR="003A288A">
        <w:rPr>
          <w:rFonts w:asciiTheme="minorHAnsi" w:hAnsiTheme="minorHAnsi" w:cstheme="minorHAnsi"/>
          <w:sz w:val="24"/>
          <w:szCs w:val="24"/>
        </w:rPr>
        <w:t xml:space="preserve">:  </w:t>
      </w:r>
      <w:r w:rsidR="003A288A">
        <w:rPr>
          <w:rFonts w:asciiTheme="minorHAnsi" w:hAnsiTheme="minorHAnsi" w:cstheme="minorHAnsi"/>
          <w:color w:val="FF0000"/>
          <w:sz w:val="24"/>
          <w:szCs w:val="24"/>
        </w:rPr>
        <w:t>ROP produced a PSA (Public Service Announcement) regarding COVID-19 and the Vaccine.  PSA was shown to education staff on 1/20/21.</w:t>
      </w:r>
      <w:r>
        <w:rPr>
          <w:rFonts w:asciiTheme="minorHAnsi" w:hAnsiTheme="minorHAnsi" w:cstheme="minorHAnsi"/>
          <w:sz w:val="24"/>
          <w:szCs w:val="24"/>
        </w:rPr>
        <w:t xml:space="preserve"> </w:t>
      </w:r>
    </w:p>
    <w:p w:rsidR="003D3243" w:rsidRDefault="003A288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Vaccinations:  </w:t>
      </w:r>
      <w:r>
        <w:rPr>
          <w:rFonts w:asciiTheme="minorHAnsi" w:hAnsiTheme="minorHAnsi" w:cstheme="minorHAnsi"/>
          <w:color w:val="FF0000"/>
          <w:sz w:val="24"/>
          <w:szCs w:val="24"/>
        </w:rPr>
        <w:t>Site working to get someone to come to the site and give the vaccine to staff.</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15 </w:t>
      </w:r>
      <w:r w:rsidR="0054487A">
        <w:rPr>
          <w:rFonts w:asciiTheme="minorHAnsi" w:hAnsiTheme="minorHAnsi" w:cstheme="minorHAnsi"/>
          <w:sz w:val="24"/>
          <w:szCs w:val="24"/>
        </w:rPr>
        <w:t>new chrome books</w:t>
      </w:r>
      <w:r w:rsidR="003A288A">
        <w:rPr>
          <w:rFonts w:asciiTheme="minorHAnsi" w:hAnsiTheme="minorHAnsi" w:cstheme="minorHAnsi"/>
          <w:sz w:val="24"/>
          <w:szCs w:val="24"/>
        </w:rPr>
        <w:t xml:space="preserve">:  </w:t>
      </w:r>
      <w:r w:rsidR="003A288A">
        <w:rPr>
          <w:rFonts w:asciiTheme="minorHAnsi" w:hAnsiTheme="minorHAnsi" w:cstheme="minorHAnsi"/>
          <w:color w:val="FF0000"/>
          <w:sz w:val="24"/>
          <w:szCs w:val="24"/>
        </w:rPr>
        <w:t xml:space="preserve">Receiving 15 more chrome books and </w:t>
      </w:r>
      <w:r w:rsidR="003A288A">
        <w:rPr>
          <w:rFonts w:asciiTheme="minorHAnsi" w:hAnsiTheme="minorHAnsi" w:cstheme="minorHAnsi"/>
          <w:color w:val="FF0000"/>
          <w:sz w:val="24"/>
          <w:szCs w:val="24"/>
        </w:rPr>
        <w:lastRenderedPageBreak/>
        <w:t>would like to continue to order until all students have one.</w:t>
      </w:r>
      <w:r w:rsidR="0054487A">
        <w:rPr>
          <w:rFonts w:asciiTheme="minorHAnsi" w:hAnsiTheme="minorHAnsi" w:cstheme="minorHAnsi"/>
          <w:sz w:val="24"/>
          <w:szCs w:val="24"/>
        </w:rPr>
        <w:t xml:space="preserve">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Academic resources needed- textbooks</w:t>
      </w:r>
      <w:r w:rsidR="003A288A">
        <w:rPr>
          <w:rFonts w:asciiTheme="minorHAnsi" w:hAnsiTheme="minorHAnsi" w:cstheme="minorHAnsi"/>
          <w:sz w:val="24"/>
          <w:szCs w:val="24"/>
        </w:rPr>
        <w:t xml:space="preserve">:  </w:t>
      </w:r>
      <w:r w:rsidR="003A288A">
        <w:rPr>
          <w:rFonts w:asciiTheme="minorHAnsi" w:hAnsiTheme="minorHAnsi" w:cstheme="minorHAnsi"/>
          <w:color w:val="FF0000"/>
          <w:sz w:val="24"/>
          <w:szCs w:val="24"/>
        </w:rPr>
        <w:t>Looking to order text books for the classrooms.</w:t>
      </w:r>
      <w:r>
        <w:rPr>
          <w:rFonts w:asciiTheme="minorHAnsi" w:hAnsiTheme="minorHAnsi" w:cstheme="minorHAnsi"/>
          <w:sz w:val="24"/>
          <w:szCs w:val="24"/>
        </w:rPr>
        <w:t xml:space="preserve"> </w:t>
      </w:r>
    </w:p>
    <w:p w:rsidR="00B06A74" w:rsidRPr="00B06A74"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Challenging behaviors and culture (operations support)</w:t>
      </w:r>
      <w:r w:rsidR="003A288A">
        <w:rPr>
          <w:rFonts w:asciiTheme="minorHAnsi" w:hAnsiTheme="minorHAnsi" w:cstheme="minorHAnsi"/>
          <w:sz w:val="24"/>
          <w:szCs w:val="24"/>
        </w:rPr>
        <w:t xml:space="preserve">:  </w:t>
      </w:r>
      <w:r w:rsidR="00B06A74">
        <w:rPr>
          <w:rFonts w:asciiTheme="minorHAnsi" w:hAnsiTheme="minorHAnsi" w:cstheme="minorHAnsi"/>
          <w:color w:val="FF0000"/>
          <w:sz w:val="24"/>
          <w:szCs w:val="24"/>
        </w:rPr>
        <w:t xml:space="preserve">Ms. Bennett-Joseph and Mr. Cantrell alternating weeks at Granbury to help with culture.  If Ms. Joseph not available, then Carol will be sent.  </w:t>
      </w:r>
    </w:p>
    <w:p w:rsidR="0054487A" w:rsidRDefault="00B06A74" w:rsidP="00B06A74">
      <w:pPr>
        <w:pStyle w:val="ListParagraph"/>
        <w:tabs>
          <w:tab w:val="left" w:pos="2318"/>
        </w:tabs>
        <w:ind w:left="3080" w:right="1051" w:firstLine="0"/>
        <w:rPr>
          <w:rFonts w:asciiTheme="minorHAnsi" w:hAnsiTheme="minorHAnsi" w:cstheme="minorHAnsi"/>
          <w:sz w:val="24"/>
          <w:szCs w:val="24"/>
        </w:rPr>
      </w:pPr>
      <w:r>
        <w:rPr>
          <w:rFonts w:asciiTheme="minorHAnsi" w:hAnsiTheme="minorHAnsi" w:cstheme="minorHAnsi"/>
          <w:color w:val="FF0000"/>
          <w:sz w:val="24"/>
          <w:szCs w:val="24"/>
        </w:rPr>
        <w:t>4-5 students controlling the culture, staff &amp; admin. trying to reverse so staff are the ones in control.</w:t>
      </w:r>
      <w:r w:rsidR="0054487A">
        <w:rPr>
          <w:rFonts w:asciiTheme="minorHAnsi" w:hAnsiTheme="minorHAnsi" w:cstheme="minorHAnsi"/>
          <w:sz w:val="24"/>
          <w:szCs w:val="24"/>
        </w:rPr>
        <w:t xml:space="preserve">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Compliance review of online learning platform</w:t>
      </w:r>
      <w:r w:rsidR="00B06A74">
        <w:rPr>
          <w:rFonts w:asciiTheme="minorHAnsi" w:hAnsiTheme="minorHAnsi" w:cstheme="minorHAnsi"/>
          <w:sz w:val="24"/>
          <w:szCs w:val="24"/>
        </w:rPr>
        <w:t xml:space="preserve">:  </w:t>
      </w:r>
      <w:r w:rsidR="00B06A74">
        <w:rPr>
          <w:rFonts w:asciiTheme="minorHAnsi" w:hAnsiTheme="minorHAnsi" w:cstheme="minorHAnsi"/>
          <w:color w:val="FF0000"/>
          <w:sz w:val="24"/>
          <w:szCs w:val="24"/>
        </w:rPr>
        <w:t>Compliance review completed in Dec. and Jan. to ensure students are placed in the correct classes.  We are not an accelerated program so compliance reviews will continue to be randomly conducted.</w:t>
      </w:r>
      <w:r>
        <w:rPr>
          <w:rFonts w:asciiTheme="minorHAnsi" w:hAnsiTheme="minorHAnsi" w:cstheme="minorHAnsi"/>
          <w:sz w:val="24"/>
          <w:szCs w:val="24"/>
        </w:rPr>
        <w:t xml:space="preserve">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Processes and systems instead of following people</w:t>
      </w:r>
      <w:r w:rsidR="00B06A74">
        <w:rPr>
          <w:rFonts w:asciiTheme="minorHAnsi" w:hAnsiTheme="minorHAnsi" w:cstheme="minorHAnsi"/>
          <w:sz w:val="24"/>
          <w:szCs w:val="24"/>
        </w:rPr>
        <w:t xml:space="preserve">:  </w:t>
      </w:r>
      <w:r w:rsidR="00B06A74">
        <w:rPr>
          <w:rFonts w:asciiTheme="minorHAnsi" w:hAnsiTheme="minorHAnsi" w:cstheme="minorHAnsi"/>
          <w:color w:val="FF0000"/>
          <w:sz w:val="24"/>
          <w:szCs w:val="24"/>
        </w:rPr>
        <w:t xml:space="preserve">Establishing systems and processes and getting staff to follow policy even if Ms. Joseph is not on site.  During Wednesday staff meeting policies are being reviewed with staff.  </w:t>
      </w:r>
      <w:r w:rsidR="00390833">
        <w:rPr>
          <w:rFonts w:asciiTheme="minorHAnsi" w:hAnsiTheme="minorHAnsi" w:cstheme="minorHAnsi"/>
          <w:color w:val="FF0000"/>
          <w:sz w:val="24"/>
          <w:szCs w:val="24"/>
        </w:rPr>
        <w:t>On 1/20/21 reviewed the website.</w:t>
      </w:r>
      <w:r>
        <w:rPr>
          <w:rFonts w:asciiTheme="minorHAnsi" w:hAnsiTheme="minorHAnsi" w:cstheme="minorHAnsi"/>
          <w:sz w:val="24"/>
          <w:szCs w:val="24"/>
        </w:rPr>
        <w:t xml:space="preserve"> </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Merger of the Principal an</w:t>
      </w:r>
      <w:r w:rsidR="0019406F">
        <w:rPr>
          <w:rFonts w:asciiTheme="minorHAnsi" w:hAnsiTheme="minorHAnsi" w:cstheme="minorHAnsi"/>
          <w:sz w:val="24"/>
          <w:szCs w:val="24"/>
        </w:rPr>
        <w:t xml:space="preserve">d Resource Coordinator position:  </w:t>
      </w:r>
      <w:r w:rsidR="0019406F">
        <w:rPr>
          <w:rFonts w:asciiTheme="minorHAnsi" w:hAnsiTheme="minorHAnsi" w:cstheme="minorHAnsi"/>
          <w:color w:val="FF0000"/>
          <w:sz w:val="24"/>
          <w:szCs w:val="24"/>
        </w:rPr>
        <w:t>Merging the Principal and Resource Coordinator position.  Dr. Thompson will fill the position and join the team on Feb. 8, 2021, she has certificat</w:t>
      </w:r>
      <w:r w:rsidR="00D90C56">
        <w:rPr>
          <w:rFonts w:asciiTheme="minorHAnsi" w:hAnsiTheme="minorHAnsi" w:cstheme="minorHAnsi"/>
          <w:color w:val="FF0000"/>
          <w:sz w:val="24"/>
          <w:szCs w:val="24"/>
        </w:rPr>
        <w:t>ions in SPED and Administration.</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Part-time special education employee for compliance</w:t>
      </w:r>
      <w:r w:rsidR="00D90C56">
        <w:rPr>
          <w:rFonts w:asciiTheme="minorHAnsi" w:hAnsiTheme="minorHAnsi" w:cstheme="minorHAnsi"/>
          <w:sz w:val="24"/>
          <w:szCs w:val="24"/>
        </w:rPr>
        <w:t xml:space="preserve">:  </w:t>
      </w:r>
      <w:r w:rsidR="00D90C56">
        <w:rPr>
          <w:rFonts w:asciiTheme="minorHAnsi" w:hAnsiTheme="minorHAnsi" w:cstheme="minorHAnsi"/>
          <w:color w:val="FF0000"/>
          <w:sz w:val="24"/>
          <w:szCs w:val="24"/>
        </w:rPr>
        <w:t>Ms. Petty will continue to help on a part-time basis.</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ELA and CTE teacher onboard </w:t>
      </w:r>
    </w:p>
    <w:p w:rsidR="003D3243" w:rsidRPr="0080232D"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2021-2022 B</w:t>
      </w:r>
      <w:r w:rsidR="00D90C56">
        <w:rPr>
          <w:rFonts w:asciiTheme="minorHAnsi" w:hAnsiTheme="minorHAnsi" w:cstheme="minorHAnsi"/>
          <w:sz w:val="24"/>
          <w:szCs w:val="24"/>
        </w:rPr>
        <w:t xml:space="preserve">onus discussion (based on budget):  </w:t>
      </w:r>
      <w:r w:rsidR="007A63A9">
        <w:rPr>
          <w:rFonts w:asciiTheme="minorHAnsi" w:hAnsiTheme="minorHAnsi" w:cstheme="minorHAnsi"/>
          <w:color w:val="FF0000"/>
          <w:sz w:val="24"/>
          <w:szCs w:val="24"/>
        </w:rPr>
        <w:t>Discussed</w:t>
      </w:r>
      <w:r w:rsidR="0080232D">
        <w:rPr>
          <w:rFonts w:asciiTheme="minorHAnsi" w:hAnsiTheme="minorHAnsi" w:cstheme="minorHAnsi"/>
          <w:color w:val="FF0000"/>
          <w:sz w:val="24"/>
          <w:szCs w:val="24"/>
        </w:rPr>
        <w:t xml:space="preserve"> possible bonus for teachers during the 21/22 school year.</w:t>
      </w:r>
    </w:p>
    <w:p w:rsidR="0080232D" w:rsidRDefault="0080232D" w:rsidP="0080232D">
      <w:pPr>
        <w:pStyle w:val="ListParagraph"/>
        <w:tabs>
          <w:tab w:val="left" w:pos="2318"/>
        </w:tabs>
        <w:ind w:left="3080" w:right="1051" w:firstLine="0"/>
        <w:rPr>
          <w:rFonts w:asciiTheme="minorHAnsi" w:hAnsiTheme="minorHAnsi" w:cstheme="minorHAnsi"/>
          <w:color w:val="FF0000"/>
          <w:sz w:val="24"/>
          <w:szCs w:val="24"/>
        </w:rPr>
      </w:pPr>
      <w:r>
        <w:rPr>
          <w:rFonts w:asciiTheme="minorHAnsi" w:hAnsiTheme="minorHAnsi" w:cstheme="minorHAnsi"/>
          <w:color w:val="FF0000"/>
          <w:sz w:val="24"/>
          <w:szCs w:val="24"/>
        </w:rPr>
        <w:t>Mr. Graham inquired about additional training for staff.</w:t>
      </w:r>
    </w:p>
    <w:p w:rsidR="0080232D" w:rsidRDefault="0080232D" w:rsidP="0080232D">
      <w:pPr>
        <w:pStyle w:val="ListParagraph"/>
        <w:tabs>
          <w:tab w:val="left" w:pos="2318"/>
        </w:tabs>
        <w:ind w:left="3080" w:right="1051" w:firstLine="0"/>
        <w:rPr>
          <w:rFonts w:asciiTheme="minorHAnsi" w:hAnsiTheme="minorHAnsi" w:cstheme="minorHAnsi"/>
          <w:color w:val="FF0000"/>
          <w:sz w:val="24"/>
          <w:szCs w:val="24"/>
        </w:rPr>
      </w:pPr>
      <w:r>
        <w:rPr>
          <w:rFonts w:asciiTheme="minorHAnsi" w:hAnsiTheme="minorHAnsi" w:cstheme="minorHAnsi"/>
          <w:color w:val="FF0000"/>
          <w:sz w:val="24"/>
          <w:szCs w:val="24"/>
        </w:rPr>
        <w:t>Operations is currently down staff but have new staff coming out of pre-service.</w:t>
      </w:r>
    </w:p>
    <w:p w:rsidR="0080232D" w:rsidRDefault="0080232D" w:rsidP="0080232D">
      <w:pPr>
        <w:pStyle w:val="ListParagraph"/>
        <w:tabs>
          <w:tab w:val="left" w:pos="2318"/>
        </w:tabs>
        <w:ind w:left="3080" w:right="1051" w:firstLine="0"/>
        <w:rPr>
          <w:rFonts w:asciiTheme="minorHAnsi" w:hAnsiTheme="minorHAnsi" w:cstheme="minorHAnsi"/>
          <w:sz w:val="24"/>
          <w:szCs w:val="24"/>
        </w:rPr>
      </w:pPr>
      <w:r>
        <w:rPr>
          <w:rFonts w:asciiTheme="minorHAnsi" w:hAnsiTheme="minorHAnsi" w:cstheme="minorHAnsi"/>
          <w:color w:val="FF0000"/>
          <w:sz w:val="24"/>
          <w:szCs w:val="24"/>
        </w:rPr>
        <w:t>All education staff is going to receive JSO training and in the future new education staff must attend as part of pre-service training.</w:t>
      </w:r>
    </w:p>
    <w:p w:rsidR="003D3243" w:rsidRDefault="003D3243" w:rsidP="003D3243">
      <w:pPr>
        <w:pStyle w:val="ListParagraph"/>
        <w:tabs>
          <w:tab w:val="left" w:pos="2318"/>
        </w:tabs>
        <w:ind w:left="2360" w:right="1051" w:firstLine="0"/>
        <w:rPr>
          <w:rFonts w:asciiTheme="minorHAnsi" w:hAnsiTheme="minorHAnsi" w:cstheme="minorHAnsi"/>
          <w:sz w:val="24"/>
          <w:szCs w:val="24"/>
        </w:rPr>
      </w:pPr>
    </w:p>
    <w:p w:rsidR="0080232D" w:rsidRPr="0080232D"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0" w:name="On_Thursday,_August_16,_2018_at_12:00_pm"/>
      <w:bookmarkEnd w:id="0"/>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w:t>
      </w:r>
      <w:r w:rsidR="0080232D">
        <w:rPr>
          <w:rFonts w:asciiTheme="minorHAnsi" w:hAnsiTheme="minorHAnsi" w:cstheme="minorHAnsi"/>
          <w:sz w:val="24"/>
          <w:szCs w:val="24"/>
        </w:rPr>
        <w:t xml:space="preserve">:  </w:t>
      </w:r>
      <w:r w:rsidR="0080232D">
        <w:rPr>
          <w:rFonts w:asciiTheme="minorHAnsi" w:hAnsiTheme="minorHAnsi" w:cstheme="minorHAnsi"/>
          <w:color w:val="FF0000"/>
          <w:sz w:val="24"/>
          <w:szCs w:val="24"/>
        </w:rPr>
        <w:t>Still have not heard about the PPE loan forgiveness but it is in the final stages of processing</w:t>
      </w:r>
    </w:p>
    <w:p w:rsidR="00A94B46" w:rsidRDefault="00A94B46" w:rsidP="0080232D">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LSSA did not qualify for the 2</w:t>
      </w:r>
      <w:r w:rsidRPr="00A94B46">
        <w:rPr>
          <w:rFonts w:asciiTheme="minorHAnsi" w:hAnsiTheme="minorHAnsi" w:cstheme="minorHAnsi"/>
          <w:color w:val="FF0000"/>
          <w:sz w:val="24"/>
          <w:szCs w:val="24"/>
          <w:vertAlign w:val="superscript"/>
        </w:rPr>
        <w:t>nd</w:t>
      </w:r>
      <w:r>
        <w:rPr>
          <w:rFonts w:asciiTheme="minorHAnsi" w:hAnsiTheme="minorHAnsi" w:cstheme="minorHAnsi"/>
          <w:color w:val="FF0000"/>
          <w:sz w:val="24"/>
          <w:szCs w:val="24"/>
        </w:rPr>
        <w:t xml:space="preserve"> round of PPE loans.  </w:t>
      </w:r>
    </w:p>
    <w:p w:rsidR="00A94B46" w:rsidRDefault="00A94B46" w:rsidP="00A94B46">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 xml:space="preserve">Income statement:  Revenue in line with budget, personnel costs down due to vacant positions, </w:t>
      </w:r>
      <w:r w:rsidRPr="00A94B46">
        <w:rPr>
          <w:rFonts w:asciiTheme="minorHAnsi" w:hAnsiTheme="minorHAnsi" w:cstheme="minorHAnsi"/>
          <w:color w:val="FF0000"/>
          <w:sz w:val="24"/>
          <w:szCs w:val="24"/>
        </w:rPr>
        <w:t>staff</w:t>
      </w:r>
      <w:r>
        <w:rPr>
          <w:rFonts w:asciiTheme="minorHAnsi" w:hAnsiTheme="minorHAnsi" w:cstheme="minorHAnsi"/>
          <w:color w:val="FF0000"/>
          <w:sz w:val="24"/>
          <w:szCs w:val="24"/>
        </w:rPr>
        <w:t xml:space="preserve"> recruitment over due to all staff background checks being paid out of recruitment, checking to see if this can be moved to a different line item.</w:t>
      </w:r>
    </w:p>
    <w:p w:rsidR="00A94B46" w:rsidRDefault="00A94B46" w:rsidP="00A94B46">
      <w:pPr>
        <w:tabs>
          <w:tab w:val="left" w:pos="1418"/>
        </w:tabs>
        <w:spacing w:line="273" w:lineRule="exact"/>
        <w:rPr>
          <w:rFonts w:asciiTheme="minorHAnsi" w:hAnsiTheme="minorHAnsi" w:cstheme="minorHAnsi"/>
          <w:color w:val="FF0000"/>
          <w:sz w:val="24"/>
          <w:szCs w:val="24"/>
        </w:rPr>
      </w:pPr>
      <w:r>
        <w:rPr>
          <w:rFonts w:asciiTheme="minorHAnsi" w:hAnsiTheme="minorHAnsi" w:cstheme="minorHAnsi"/>
          <w:color w:val="FF0000"/>
          <w:sz w:val="24"/>
          <w:szCs w:val="24"/>
        </w:rPr>
        <w:tab/>
        <w:t>Utilities over in Dec. due to not receiving Nov. charges until December.</w:t>
      </w:r>
    </w:p>
    <w:p w:rsidR="00A94B46" w:rsidRDefault="00A94B46" w:rsidP="00A94B46">
      <w:pPr>
        <w:tabs>
          <w:tab w:val="left" w:pos="1418"/>
        </w:tabs>
        <w:spacing w:line="273" w:lineRule="exact"/>
        <w:rPr>
          <w:rFonts w:asciiTheme="minorHAnsi" w:hAnsiTheme="minorHAnsi" w:cstheme="minorHAnsi"/>
          <w:color w:val="FF0000"/>
          <w:sz w:val="24"/>
          <w:szCs w:val="24"/>
        </w:rPr>
      </w:pPr>
      <w:r>
        <w:rPr>
          <w:rFonts w:asciiTheme="minorHAnsi" w:hAnsiTheme="minorHAnsi" w:cstheme="minorHAnsi"/>
          <w:color w:val="FF0000"/>
          <w:sz w:val="24"/>
          <w:szCs w:val="24"/>
        </w:rPr>
        <w:tab/>
        <w:t>$11,000 loss, drastic change due to student numbers going down.</w:t>
      </w:r>
    </w:p>
    <w:p w:rsidR="00A94B46" w:rsidRPr="00A94B46" w:rsidRDefault="00A94B46" w:rsidP="00A94B46">
      <w:pPr>
        <w:tabs>
          <w:tab w:val="left" w:pos="1418"/>
        </w:tabs>
        <w:spacing w:line="273" w:lineRule="exact"/>
        <w:rPr>
          <w:rFonts w:asciiTheme="minorHAnsi" w:hAnsiTheme="minorHAnsi" w:cstheme="minorHAnsi"/>
          <w:color w:val="FF0000"/>
          <w:sz w:val="24"/>
          <w:szCs w:val="24"/>
        </w:rPr>
      </w:pPr>
      <w:r>
        <w:rPr>
          <w:rFonts w:asciiTheme="minorHAnsi" w:hAnsiTheme="minorHAnsi" w:cstheme="minorHAnsi"/>
          <w:color w:val="FF0000"/>
          <w:sz w:val="24"/>
          <w:szCs w:val="24"/>
        </w:rPr>
        <w:tab/>
        <w:t>Balance Sheet:  Cash in bank stable, year to date $26,000.</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A94B46">
        <w:rPr>
          <w:rFonts w:asciiTheme="minorHAnsi" w:hAnsiTheme="minorHAnsi" w:cstheme="minorHAnsi"/>
          <w:color w:val="FF0000"/>
          <w:sz w:val="24"/>
          <w:szCs w:val="24"/>
        </w:rPr>
        <w:t>10:58am</w:t>
      </w:r>
      <w:bookmarkStart w:id="1" w:name="_GoBack"/>
      <w:bookmarkEnd w:id="1"/>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lastRenderedPageBreak/>
        <w:t xml:space="preserve">Lake Granbury Academy Charter School Superintendent </w:t>
      </w:r>
    </w:p>
    <w:sectPr w:rsidR="00240CFF" w:rsidRPr="00F43A6C">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DB" w:rsidRDefault="00AD53DB">
      <w:r>
        <w:separator/>
      </w:r>
    </w:p>
  </w:endnote>
  <w:endnote w:type="continuationSeparator" w:id="0">
    <w:p w:rsidR="00AD53DB" w:rsidRDefault="00AD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DB" w:rsidRDefault="00AD53DB">
      <w:r>
        <w:separator/>
      </w:r>
    </w:p>
  </w:footnote>
  <w:footnote w:type="continuationSeparator" w:id="0">
    <w:p w:rsidR="00AD53DB" w:rsidRDefault="00AD53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B6223"/>
    <w:rsid w:val="000C76B4"/>
    <w:rsid w:val="000F04AD"/>
    <w:rsid w:val="000F431D"/>
    <w:rsid w:val="00112915"/>
    <w:rsid w:val="00122A2F"/>
    <w:rsid w:val="00122E7C"/>
    <w:rsid w:val="00180BA3"/>
    <w:rsid w:val="0019406F"/>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90833"/>
    <w:rsid w:val="003A288A"/>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A63A9"/>
    <w:rsid w:val="007B42CA"/>
    <w:rsid w:val="007D4DE6"/>
    <w:rsid w:val="0080232D"/>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20D65"/>
    <w:rsid w:val="00A6158E"/>
    <w:rsid w:val="00A94B46"/>
    <w:rsid w:val="00A97356"/>
    <w:rsid w:val="00AB1458"/>
    <w:rsid w:val="00AD53DB"/>
    <w:rsid w:val="00B06A74"/>
    <w:rsid w:val="00B128D2"/>
    <w:rsid w:val="00B13D8D"/>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0C56"/>
    <w:rsid w:val="00D93395"/>
    <w:rsid w:val="00D93770"/>
    <w:rsid w:val="00DA5B81"/>
    <w:rsid w:val="00DC33B0"/>
    <w:rsid w:val="00DC4500"/>
    <w:rsid w:val="00DD07EA"/>
    <w:rsid w:val="00DF457D"/>
    <w:rsid w:val="00E14B46"/>
    <w:rsid w:val="00E31914"/>
    <w:rsid w:val="00E33D30"/>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FA4E8"/>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AE56-4CDA-4B9E-8D78-473EBD2C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8</cp:revision>
  <cp:lastPrinted>2020-06-17T21:10:00Z</cp:lastPrinted>
  <dcterms:created xsi:type="dcterms:W3CDTF">2021-02-17T14:29:00Z</dcterms:created>
  <dcterms:modified xsi:type="dcterms:W3CDTF">2021-02-17T16:19:00Z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